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B2791" w14:textId="77777777" w:rsidR="00DD5A25" w:rsidRPr="00DD5A25" w:rsidRDefault="00DD5A25" w:rsidP="00DD5A25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1.3 Система оценки достижения планируемых результатов освоения ООП СОО</w:t>
      </w:r>
    </w:p>
    <w:p w14:paraId="1CA9D6BF" w14:textId="77777777" w:rsidR="00DD5A25" w:rsidRPr="00DD5A25" w:rsidRDefault="00DD5A25" w:rsidP="00DD5A25">
      <w:pPr>
        <w:spacing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AA0149C" w14:textId="77777777" w:rsidR="00DD5A25" w:rsidRPr="00DD5A25" w:rsidRDefault="00DD5A25" w:rsidP="00DD5A2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1.3.1 Общие положения</w:t>
      </w:r>
    </w:p>
    <w:p w14:paraId="2A43797E" w14:textId="77777777" w:rsidR="00DD5A25" w:rsidRPr="00DD5A25" w:rsidRDefault="00DD5A25" w:rsidP="00DD5A2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51EA1C4" w14:textId="4D1B66A2" w:rsid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Система оценки достижения планируемых результатов освоения программы среднего общего образования </w:t>
      </w:r>
      <w:bookmarkStart w:id="0" w:name="_Hlk199967062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6D0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«Гимназия №6»</w:t>
      </w:r>
      <w:bookmarkEnd w:id="0"/>
    </w:p>
    <w:p w14:paraId="6F88E20D" w14:textId="163472A3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закрепляет основные направления и цели оценочной деятельности, ориентированной на управление качеством образования,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оценки; </w:t>
      </w:r>
    </w:p>
    <w:p w14:paraId="71550EB8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ориентирует образовательную деятельность на реализацию требований к результатам освоения основной образовательной программы; </w:t>
      </w:r>
    </w:p>
    <w:p w14:paraId="6722AEBD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обеспечивает комплексный подход к оценке результатов освоения основной образовательной программы, позволяющий вести оценку предметных, метапредметных и личностных результатов; </w:t>
      </w:r>
    </w:p>
    <w:p w14:paraId="38967947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обеспечивает оценку динамики индивидуальных достижений обучающихся в процессе освоения основной общеобразовательной программы; </w:t>
      </w:r>
    </w:p>
    <w:p w14:paraId="7FB772DA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предусматривает использование разнообразных методов и форм, взаимно дополняющих друг друга (таких как стандартизированные письменные и устные работы, проекты, конкурсы, практические работы, творческие работы, самоанализ и самооценка, наблюдения, испытания (тесты) и иное); </w:t>
      </w:r>
    </w:p>
    <w:p w14:paraId="3BBE2223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позволяет использовать результаты итоговой оценки выпускников, характеризующие уровень достижения планируемых результатов освоения основной образовательной программы, при оценке деятельности организации, осуществляющей образовательную деятельность, педагогических работников. </w:t>
      </w:r>
    </w:p>
    <w:p w14:paraId="083065D2" w14:textId="6133D6D1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Система оценки достижения планируемых результатов освоения программы среднего общего образования (далее – система оценки) является частью системы оценки и управления качеством образования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МОАУ «Гимназия №6» 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служит основой при разработке «Положения «О формах, периодичности и порядке текущего контроля успеваемости и промежуточной аттестации учащихся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="006D03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«Гимназия №6»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Положения о внутренней системе оценки качества образования (ВСОКО).</w:t>
      </w:r>
    </w:p>
    <w:p w14:paraId="43BED93E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Основными функциями системы оценки являются: </w:t>
      </w:r>
    </w:p>
    <w:p w14:paraId="0BA102F5" w14:textId="77777777" w:rsidR="00DD5A25" w:rsidRPr="00DD5A25" w:rsidRDefault="00DD5A25" w:rsidP="00DD5A25">
      <w:pPr>
        <w:spacing w:after="57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ориентация образовательной деятельности на личностное развитие и воспитание обучающихся, достижение планируемых результатов освоения учебных предметов, учебных курсов (в том числе внеурочной деятельности), учебных модулей и формирование универсальных учебных действий у обучающихся; </w:t>
      </w:r>
    </w:p>
    <w:p w14:paraId="3AFB25E7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обеспечение эффективной обратной связи, позволяющей осуществлять управление образовательным процессом. </w:t>
      </w:r>
    </w:p>
    <w:p w14:paraId="4FE9F1E6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Основными направлениями и целями оценочной деятельности в образовательной организации являются: </w:t>
      </w:r>
    </w:p>
    <w:p w14:paraId="5CF1DC5F" w14:textId="77777777" w:rsidR="00DD5A25" w:rsidRPr="00DD5A25" w:rsidRDefault="00DD5A25" w:rsidP="00DD5A25">
      <w:pPr>
        <w:spacing w:after="5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оценка образовательных достижений обучающихся на различных этапах обучения как основа их промежуточной и итоговой аттестации, а также основа процедур внутреннего мониторинга образовательной организации, мониторинговых исследований регионального и федерального уровней; </w:t>
      </w:r>
    </w:p>
    <w:p w14:paraId="459FFDDB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оценка результатов деятельности педагогических работников как основа аттестационных процедур;</w:t>
      </w:r>
    </w:p>
    <w:p w14:paraId="25DA9021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оценка результатов деятельности образовательной организации как основа аккредитационных процедур. </w:t>
      </w:r>
    </w:p>
    <w:p w14:paraId="4CD80619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Выстроенная по этим направлениям оценочная деятельность позволяет использовать результаты итоговой оценки выпускников как основу для оценки деятельности управленческой команды по развитию содержания и условий реализации ООП СОО.</w:t>
      </w:r>
    </w:p>
    <w:p w14:paraId="166ECB32" w14:textId="77777777" w:rsidR="00DD5A25" w:rsidRPr="00DD5A25" w:rsidRDefault="00DD5A25" w:rsidP="00DD5A2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Направления оценочной деятельности</w:t>
      </w:r>
    </w:p>
    <w:p w14:paraId="3375F609" w14:textId="77777777" w:rsidR="00DD5A25" w:rsidRPr="00DD5A25" w:rsidRDefault="00DD5A25" w:rsidP="00DD5A2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1"/>
        <w:gridCol w:w="3687"/>
        <w:gridCol w:w="3337"/>
      </w:tblGrid>
      <w:tr w:rsidR="00DD5A25" w:rsidRPr="00DD5A25" w14:paraId="2E7EFE2C" w14:textId="77777777" w:rsidTr="00DD5A25">
        <w:trPr>
          <w:tblCellSpacing w:w="0" w:type="dxa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6C8BF0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4159C5" w14:textId="77777777" w:rsidR="00DD5A25" w:rsidRPr="00DD5A25" w:rsidRDefault="00DD5A25" w:rsidP="00DD5A25">
            <w:pPr>
              <w:tabs>
                <w:tab w:val="left" w:pos="10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 достижений обучающихся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1D9D66" w14:textId="77777777" w:rsidR="00DD5A25" w:rsidRPr="00DD5A25" w:rsidRDefault="00DD5A25" w:rsidP="00DD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 эффективности</w:t>
            </w:r>
          </w:p>
          <w:p w14:paraId="3B2C5328" w14:textId="77777777" w:rsidR="00DD5A25" w:rsidRPr="00DD5A25" w:rsidRDefault="00DD5A25" w:rsidP="00DD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деятельности образовательной организации</w:t>
            </w:r>
          </w:p>
        </w:tc>
      </w:tr>
      <w:tr w:rsidR="00DD5A25" w:rsidRPr="00DD5A25" w14:paraId="14C6260E" w14:textId="77777777" w:rsidTr="00DD5A25">
        <w:trPr>
          <w:tblCellSpacing w:w="0" w:type="dxa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E9B340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Объект </w:t>
            </w:r>
          </w:p>
          <w:p w14:paraId="188E9337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B26D36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Достижение обучающимися планируемых результатов освоения основной образовательной программы среднего общего образования </w:t>
            </w:r>
          </w:p>
          <w:p w14:paraId="48148E5A" w14:textId="77777777" w:rsidR="00DD5A25" w:rsidRPr="00DD5A25" w:rsidRDefault="00DD5A25" w:rsidP="00DD5A25">
            <w:pPr>
              <w:tabs>
                <w:tab w:val="left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5F573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Образовательная деятельность (деятельность образовательной организации по реализации основной образовательной программы среднего общего образования) </w:t>
            </w:r>
          </w:p>
        </w:tc>
      </w:tr>
      <w:tr w:rsidR="00DD5A25" w:rsidRPr="00DD5A25" w14:paraId="32C7F087" w14:textId="77777777" w:rsidTr="00DD5A25">
        <w:trPr>
          <w:tblCellSpacing w:w="0" w:type="dxa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AEA26F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оценки </w:t>
            </w:r>
          </w:p>
          <w:p w14:paraId="169A2A68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59A675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степени (уровня) достижения обучающимися личностных, метапредметных и предметных результатов освоения основной образовательной программы среднего общего образования </w:t>
            </w:r>
          </w:p>
          <w:p w14:paraId="1153A5B5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08C401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качества реализации программ содержательного раздела основной образовательной программы среднего общего образования. </w:t>
            </w:r>
          </w:p>
          <w:p w14:paraId="58543D7E" w14:textId="77777777" w:rsidR="00DD5A25" w:rsidRPr="00DD5A25" w:rsidRDefault="00DD5A25" w:rsidP="00DD5A25">
            <w:pPr>
              <w:tabs>
                <w:tab w:val="left" w:pos="5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уровня соответствия профессиональной компетентности педагогов требованиям профессиональных стандартов</w:t>
            </w:r>
          </w:p>
        </w:tc>
      </w:tr>
      <w:tr w:rsidR="00DD5A25" w:rsidRPr="00DD5A25" w14:paraId="2C792CEE" w14:textId="77777777" w:rsidTr="006D0362">
        <w:trPr>
          <w:trHeight w:val="2578"/>
          <w:tblCellSpacing w:w="0" w:type="dxa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633825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Локальные нормативные акты </w:t>
            </w:r>
          </w:p>
          <w:p w14:paraId="686DB9C2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125849" w14:textId="77777777" w:rsidR="006D0362" w:rsidRDefault="006D0362" w:rsidP="00DD5A2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«О формах, периодичности и порядке текущего контроля успеваемости и промежуточной аттестации учащихся в МАОУ «Гимназия №6». </w:t>
            </w:r>
          </w:p>
          <w:p w14:paraId="5E8C4422" w14:textId="01ED4F32" w:rsidR="006D0362" w:rsidRPr="00DD5A25" w:rsidRDefault="006D0362" w:rsidP="00DD5A2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об оценивании метапредметных планируемых результатов по учебным предметам, учебным курсам,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учебным модулям</w:t>
            </w:r>
            <w:r w:rsidR="00DB1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МАОУ «Гимназия №6» Положение об индивидуальном учете результатов освоения учащимися образовательных программ и поощрений учащихся в МАОУ «Гимназия №6». Положение о средневзвешенной оценке результатов учебной деятельности учащихся в МАОУ «Гимназия №6»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EDBD05" w14:textId="0BA5CE1E" w:rsidR="00DD5A25" w:rsidRPr="00DD5A25" w:rsidRDefault="00DD5A25" w:rsidP="00DD5A25">
            <w:pPr>
              <w:tabs>
                <w:tab w:val="left" w:pos="5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  <w:r w:rsidR="006D0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 «О внутренней системе оценки качества образования в МАОУ </w:t>
            </w:r>
            <w:proofErr w:type="gramStart"/>
            <w:r w:rsidR="006D0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Гимназия</w:t>
            </w:r>
            <w:proofErr w:type="gramEnd"/>
            <w:r w:rsidR="006D0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№6» (ВСОКО)</w:t>
            </w:r>
          </w:p>
        </w:tc>
      </w:tr>
    </w:tbl>
    <w:p w14:paraId="3FBD5E35" w14:textId="77777777" w:rsidR="00DD5A25" w:rsidRPr="00DD5A25" w:rsidRDefault="00DD5A25" w:rsidP="00DD5A2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ED3F67C" w14:textId="77777777" w:rsidR="00DD5A25" w:rsidRPr="00DD5A25" w:rsidRDefault="00DD5A25" w:rsidP="00DD5A25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Основным объектом системы оценки, её содержательной и критериальной базой выступают требования </w:t>
      </w:r>
      <w:hyperlink w:anchor="6500IL" w:history="1">
        <w:r w:rsidRPr="00DD5A25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shd w:val="clear" w:color="auto" w:fill="FFFFFF"/>
            <w:lang w:eastAsia="ru-RU"/>
          </w:rPr>
          <w:t>ФГОС СОО</w:t>
        </w:r>
      </w:hyperlink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которые конкретизируются в планируемых результатах освоения обучающимися ФОП СОО. </w:t>
      </w:r>
    </w:p>
    <w:p w14:paraId="04A3EE15" w14:textId="77777777" w:rsidR="00DD5A25" w:rsidRPr="00DD5A25" w:rsidRDefault="00DD5A25" w:rsidP="00DD5A25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Система оценки включает процедуры внутренней и внешней оценки.</w:t>
      </w:r>
    </w:p>
    <w:p w14:paraId="1FF158D9" w14:textId="77777777" w:rsidR="00DD5A25" w:rsidRPr="00DD5A25" w:rsidRDefault="00DD5A25" w:rsidP="00DD5A25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Внутренняя оценка включает:</w:t>
      </w:r>
    </w:p>
    <w:p w14:paraId="08EA3FAC" w14:textId="77777777" w:rsidR="00DD5A25" w:rsidRPr="00DD5A25" w:rsidRDefault="00DD5A25" w:rsidP="00DD5A25">
      <w:pPr>
        <w:numPr>
          <w:ilvl w:val="0"/>
          <w:numId w:val="1"/>
        </w:numPr>
        <w:shd w:val="clear" w:color="auto" w:fill="FFFFFF"/>
        <w:tabs>
          <w:tab w:val="clear" w:pos="7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стартовую диагностику; </w:t>
      </w:r>
    </w:p>
    <w:p w14:paraId="1D995DDD" w14:textId="77777777" w:rsidR="00DD5A25" w:rsidRPr="00DD5A25" w:rsidRDefault="00DD5A25" w:rsidP="00DD5A25">
      <w:pPr>
        <w:numPr>
          <w:ilvl w:val="0"/>
          <w:numId w:val="1"/>
        </w:numPr>
        <w:shd w:val="clear" w:color="auto" w:fill="FFFFFF"/>
        <w:tabs>
          <w:tab w:val="clear" w:pos="7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текущую и тематическую оценку;</w:t>
      </w:r>
    </w:p>
    <w:p w14:paraId="1FB2997D" w14:textId="77777777" w:rsidR="00DD5A25" w:rsidRPr="00DD5A25" w:rsidRDefault="00DD5A25" w:rsidP="00DD5A25">
      <w:pPr>
        <w:numPr>
          <w:ilvl w:val="0"/>
          <w:numId w:val="1"/>
        </w:numPr>
        <w:shd w:val="clear" w:color="auto" w:fill="FFFFFF"/>
        <w:tabs>
          <w:tab w:val="clear" w:pos="7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итоговую оценку;</w:t>
      </w:r>
    </w:p>
    <w:p w14:paraId="21B71EB6" w14:textId="77777777" w:rsidR="00DD5A25" w:rsidRPr="00DD5A25" w:rsidRDefault="00DD5A25" w:rsidP="00DD5A25">
      <w:pPr>
        <w:numPr>
          <w:ilvl w:val="0"/>
          <w:numId w:val="1"/>
        </w:numPr>
        <w:shd w:val="clear" w:color="auto" w:fill="FFFFFF"/>
        <w:tabs>
          <w:tab w:val="clear" w:pos="7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промежуточную аттестацию;</w:t>
      </w:r>
    </w:p>
    <w:p w14:paraId="0921FED7" w14:textId="77777777" w:rsidR="00DD5A25" w:rsidRPr="00DD5A25" w:rsidRDefault="00DD5A25" w:rsidP="00DD5A25">
      <w:pPr>
        <w:numPr>
          <w:ilvl w:val="0"/>
          <w:numId w:val="1"/>
        </w:numPr>
        <w:shd w:val="clear" w:color="auto" w:fill="FFFFFF"/>
        <w:tabs>
          <w:tab w:val="clear" w:pos="7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психолого-педагогическое наблюдение;</w:t>
      </w:r>
    </w:p>
    <w:p w14:paraId="783A45F5" w14:textId="77777777" w:rsidR="00DD5A25" w:rsidRPr="00DD5A25" w:rsidRDefault="00DD5A25" w:rsidP="00DD5A25">
      <w:pPr>
        <w:numPr>
          <w:ilvl w:val="0"/>
          <w:numId w:val="1"/>
        </w:numPr>
        <w:shd w:val="clear" w:color="auto" w:fill="FFFFFF"/>
        <w:tabs>
          <w:tab w:val="clear" w:pos="7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внутренний мониторинг образовательных достижений обучающихся.</w:t>
      </w:r>
    </w:p>
    <w:p w14:paraId="6E9ACF9F" w14:textId="77777777" w:rsidR="00DD5A25" w:rsidRPr="00DD5A25" w:rsidRDefault="00DD5A25" w:rsidP="00DD5A25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Внешняя оценка включает:</w:t>
      </w:r>
    </w:p>
    <w:p w14:paraId="441BFE46" w14:textId="77777777" w:rsidR="00DD5A25" w:rsidRPr="00DD5A25" w:rsidRDefault="00DD5A25" w:rsidP="00DD5A25">
      <w:pPr>
        <w:numPr>
          <w:ilvl w:val="0"/>
          <w:numId w:val="2"/>
        </w:numPr>
        <w:shd w:val="clear" w:color="auto" w:fill="FFFFFF"/>
        <w:tabs>
          <w:tab w:val="clear" w:pos="7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независимую оценку качества подготовки обучающихся</w:t>
      </w:r>
    </w:p>
    <w:p w14:paraId="00F6927C" w14:textId="77777777" w:rsidR="00DD5A25" w:rsidRPr="00DD5A25" w:rsidRDefault="00DD5A25" w:rsidP="00DD5A25">
      <w:pPr>
        <w:numPr>
          <w:ilvl w:val="0"/>
          <w:numId w:val="2"/>
        </w:numPr>
        <w:tabs>
          <w:tab w:val="clear" w:pos="7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итоговую аттестацию</w:t>
      </w:r>
    </w:p>
    <w:p w14:paraId="0E5E445D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17168CB" w14:textId="77777777" w:rsidR="00DD5A25" w:rsidRPr="00DD5A25" w:rsidRDefault="00DD5A25" w:rsidP="00DD5A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1.3.2 Особенности оценки личностных, метапредметных и предметных результатов</w:t>
      </w:r>
    </w:p>
    <w:p w14:paraId="06CE2441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D518E02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ФГОС СОО система оценки образовательной организации реализует системно-деятельностный, уровневый и комплексный подходы к оценке образовательных достижений.</w:t>
      </w:r>
    </w:p>
    <w:p w14:paraId="2CC1A5A4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Системно-деятельностный подход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оценке образовательных достижений обучающихся проявляется в оценке способности обучающихся к решению учебно-познавательных и учебно-практических задач, а также в оценке уровня функциональной грамотности обучающихся. Он обеспечивается содержанием и критериями оценки, в качестве которых выступают планируемые результаты обучения, выраженные в деятельностной форме.</w:t>
      </w:r>
    </w:p>
    <w:p w14:paraId="1BFC3FED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Уровневый подход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служит важнейшей основой для организации индивидуальной работы с обучающимися. Он реализуется как по отношению к содержанию оценки, так и к представлению и интерпретации результатов измерений. Уровневый подход реализуется за счет фиксации различных уровней достижения обучающимися планируемых результатов. Достижение базового уровня свидетельствует о способности обучающихся решать 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типовые учебные задачи, целенаправленно отрабатываемые со всеми обучающимися в ходе учебного процесса, выступает достаточным для продолжения обучения и усвоения последующего учебного материала.</w:t>
      </w:r>
    </w:p>
    <w:p w14:paraId="372D152E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Комплексный подход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оценке образовательных достижений реализуется через:</w:t>
      </w:r>
    </w:p>
    <w:p w14:paraId="57925462" w14:textId="77777777" w:rsidR="00DD5A25" w:rsidRPr="00DD5A25" w:rsidRDefault="00DD5A25" w:rsidP="00DD5A25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оценку предметных и метапредметных результатов;</w:t>
      </w:r>
    </w:p>
    <w:p w14:paraId="23BC292B" w14:textId="77777777" w:rsidR="00DD5A25" w:rsidRPr="00DD5A25" w:rsidRDefault="00DD5A25" w:rsidP="00DD5A25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использования комплекса оценочных процедур для выявления динамики индивидуальных образовательных достижений обучающихся и для итоговой оценки; </w:t>
      </w:r>
    </w:p>
    <w:p w14:paraId="048409E0" w14:textId="77777777" w:rsidR="00DD5A25" w:rsidRPr="00DD5A25" w:rsidRDefault="00DD5A25" w:rsidP="00DD5A25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использования контекстной информации (об особенностях обучающихся, условиях и процессе обучения и др.) для интерпретации полученных результатов в целях управления качеством образования;</w:t>
      </w:r>
    </w:p>
    <w:p w14:paraId="587B9324" w14:textId="77777777" w:rsidR="00DD5A25" w:rsidRPr="00DD5A25" w:rsidRDefault="00DD5A25" w:rsidP="00DD5A25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использования разнообразных методов и форм оценки, взаимно дополняющих друг друга, в том числе оценок проектов, практических, исследовательских, творческих работ, наблюдения;</w:t>
      </w:r>
    </w:p>
    <w:p w14:paraId="17C8B1D5" w14:textId="77777777" w:rsidR="00DD5A25" w:rsidRPr="00DD5A25" w:rsidRDefault="00DD5A25" w:rsidP="00DD5A25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использования форм работы, обеспечивающих возможность включения обучающихся в самостоятельную оценочную деятельность (самоанализ, самооценка, взаимооценка);</w:t>
      </w:r>
    </w:p>
    <w:p w14:paraId="095B057C" w14:textId="77777777" w:rsidR="00DD5A25" w:rsidRPr="00DD5A25" w:rsidRDefault="00DD5A25" w:rsidP="00DD5A25">
      <w:pPr>
        <w:numPr>
          <w:ilvl w:val="0"/>
          <w:numId w:val="3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использования мониторинга динамических показателей освоения умений и знаний, в том числе формируемых с использованием информационно-коммуникационных (цифровых) технологий.</w:t>
      </w:r>
    </w:p>
    <w:p w14:paraId="03EE1601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Ориентацию образовательной деятельности на реализацию требований к результатам ФГОС СОО и ФОП СОО обеспечивает комплексный подход к оценке результатов освоения основной образовательной программы среднего общего образования, позволяющий вести оценку предметных, метапредметных и личностных результатов. </w:t>
      </w:r>
    </w:p>
    <w:p w14:paraId="5FCEE16E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Оценка каждой группы планируемых результатов имеет свою специфику, которая выражается в определении критериев, процедур, инструментария и форм представления результатов, а также в установлении границ применения системы оценки </w:t>
      </w:r>
    </w:p>
    <w:p w14:paraId="1EAB143A" w14:textId="77777777" w:rsidR="00DD5A25" w:rsidRPr="00DD5A25" w:rsidRDefault="00DD5A25" w:rsidP="00DD5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433B1B0" w14:textId="77777777" w:rsidR="00DD5A25" w:rsidRPr="00DD5A25" w:rsidRDefault="00DD5A25" w:rsidP="00DD5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Комплексный подход к оценке результатов освоения программы среднего общего образования, позволяющий осуществлять оценку предметных, метапредметных и личностных результатов</w:t>
      </w:r>
    </w:p>
    <w:p w14:paraId="6E3484C0" w14:textId="77777777" w:rsidR="00DD5A25" w:rsidRPr="00DD5A25" w:rsidRDefault="00DD5A25" w:rsidP="00DD5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6"/>
        <w:gridCol w:w="1163"/>
        <w:gridCol w:w="4924"/>
        <w:gridCol w:w="2432"/>
      </w:tblGrid>
      <w:tr w:rsidR="00DD5A25" w:rsidRPr="00DD5A25" w14:paraId="3B4A0D77" w14:textId="77777777" w:rsidTr="00DD5A25">
        <w:trPr>
          <w:tblCellSpacing w:w="0" w:type="dxa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D5B574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F1F25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Личностные </w:t>
            </w:r>
          </w:p>
          <w:p w14:paraId="177ABFF6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22FB09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Метапредметные </w:t>
            </w:r>
          </w:p>
          <w:p w14:paraId="68056AB9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DC2EF9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Предметные </w:t>
            </w:r>
          </w:p>
          <w:p w14:paraId="4402D249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5A25" w:rsidRPr="00DD5A25" w14:paraId="4EF0B705" w14:textId="77777777" w:rsidTr="00DD5A25">
        <w:trPr>
          <w:tblCellSpacing w:w="0" w:type="dxa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F36AFE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Критерии </w:t>
            </w:r>
          </w:p>
          <w:p w14:paraId="6F5C672A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EAEBE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Личностные планируемые результаты 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B28BDC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Метапредметные планируемые результаты 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C52C8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Предметные планируемые результаты </w:t>
            </w:r>
          </w:p>
        </w:tc>
      </w:tr>
      <w:tr w:rsidR="00DD5A25" w:rsidRPr="00DD5A25" w14:paraId="0C2BE710" w14:textId="77777777" w:rsidTr="00DD5A25">
        <w:trPr>
          <w:tblCellSpacing w:w="0" w:type="dxa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AA1808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Процедуры </w:t>
            </w:r>
          </w:p>
          <w:p w14:paraId="2F689CE2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769DC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рамках анализа воспитат</w:t>
            </w: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ельного процесса (при реализации рабочей программы воспитания) </w:t>
            </w:r>
          </w:p>
          <w:p w14:paraId="4384FC02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C49F75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Письменная работа на межпредметной основе </w:t>
            </w:r>
          </w:p>
          <w:p w14:paraId="15263754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 в сочетании с письменной (компьютеризованной) частью </w:t>
            </w:r>
          </w:p>
          <w:p w14:paraId="76255399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Экспертная оценка процесса и результатов выполнения групповых и (или) индивидуальных учебных исследований и проектов 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051CBB" w14:textId="742C3483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Разнообразные методы и формы, взаимно </w:t>
            </w: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дополняющие друг друга (стандартизированные письменные и устные работы, проекты</w:t>
            </w:r>
            <w:r w:rsidR="00DB1925" w:rsidRPr="00DB1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DD5A25" w:rsidRPr="00DD5A25" w14:paraId="3CF511C0" w14:textId="77777777" w:rsidTr="00DB1925">
        <w:trPr>
          <w:tblCellSpacing w:w="0" w:type="dxa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4BFBFA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Состав инструментария </w:t>
            </w:r>
          </w:p>
          <w:p w14:paraId="7D0E4AE8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5CA31D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Инструментарий для них разрабатывается централизованно на федеральном или региональном уровне и основывается на общепринятых в профессиональном сообществе методиках психолого-педагогической диагностики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E71F06" w14:textId="77777777" w:rsidR="008D3D48" w:rsidRDefault="008D3D48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Листы целеполагания, планирования и самооценки, требования к проекту.</w:t>
            </w:r>
          </w:p>
          <w:p w14:paraId="2DA5F2E5" w14:textId="6F6D1DD8" w:rsidR="008D3D48" w:rsidRPr="00DD5A25" w:rsidRDefault="008D3D48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Тексты работ на межпредметной основе, спецификации.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6416AE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Оценочные материалы различных видов, включающие тексты для учащихся и спецификации (рекомендации по проведению и оценке работы для учителя) </w:t>
            </w:r>
          </w:p>
          <w:p w14:paraId="64C6E2BB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5A25" w:rsidRPr="00DD5A25" w14:paraId="6FD35AE3" w14:textId="77777777" w:rsidTr="00DD5A25">
        <w:trPr>
          <w:tblCellSpacing w:w="0" w:type="dxa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B6C938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Формы представления результатов </w:t>
            </w:r>
          </w:p>
          <w:p w14:paraId="1F523459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AF0D5B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Аналитическая справка </w:t>
            </w:r>
          </w:p>
          <w:p w14:paraId="69A0196C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7E7E03" w14:textId="09958F19" w:rsidR="00DD5A25" w:rsidRPr="00DD5A25" w:rsidRDefault="00DD5A25" w:rsidP="00DD5A25">
            <w:pPr>
              <w:widowControl w:val="0"/>
              <w:spacing w:after="0" w:line="240" w:lineRule="auto"/>
              <w:ind w:right="1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Персонифицированная оценка уровня достижения метапредметных планируемых результатов в рамках текущего контроля успеваемос</w:t>
            </w:r>
            <w:r w:rsidR="008D3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и</w:t>
            </w:r>
            <w:r w:rsidR="008D3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промежуточной аттестации.</w:t>
            </w:r>
          </w:p>
          <w:p w14:paraId="5FB4EC0A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аналитическая информация, отражающая динамику достижения метапредметных планируемых результатов обучающимися; </w:t>
            </w:r>
          </w:p>
          <w:p w14:paraId="3AD02941" w14:textId="7B81BC47" w:rsidR="00DD5A25" w:rsidRPr="00DD5A25" w:rsidRDefault="00DD5A25" w:rsidP="00DD5A25">
            <w:pPr>
              <w:widowControl w:val="0"/>
              <w:tabs>
                <w:tab w:val="left" w:pos="590"/>
              </w:tabs>
              <w:spacing w:after="0" w:line="235" w:lineRule="auto"/>
              <w:ind w:right="157" w:hanging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шкала для метапредметных результатов: </w:t>
            </w:r>
          </w:p>
          <w:p w14:paraId="5271E47E" w14:textId="14A836BA" w:rsidR="00DD5A25" w:rsidRPr="00DD5A25" w:rsidRDefault="008D3D48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 </w:t>
            </w:r>
            <w:r w:rsidR="00DD5A25"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 отражениядинамики достижения планируемых результатов: стартовая диагностика, текущий контроль, промежуточная аттестация.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79EE5" w14:textId="77777777" w:rsidR="00DD5A25" w:rsidRPr="00DD5A25" w:rsidRDefault="00DD5A25" w:rsidP="00DD5A25">
            <w:pPr>
              <w:widowControl w:val="0"/>
              <w:spacing w:after="0" w:line="240" w:lineRule="auto"/>
              <w:ind w:right="1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Персонифицированная оценка уровня достижения предметных планируемых результатов в рамках текущего контроля успеваемости и промежуточной аттестации.</w:t>
            </w:r>
          </w:p>
          <w:p w14:paraId="1A77B154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14:paraId="7CDA99FC" w14:textId="1B2BAE6B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формы представления результатов (аналитическая информация,</w:t>
            </w:r>
            <w:r w:rsidR="008D3D48" w:rsidRPr="008D3D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электронные журналы, дневники) </w:t>
            </w:r>
          </w:p>
          <w:p w14:paraId="69525AC5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шкалы оценивания для предметных результатов:</w:t>
            </w:r>
          </w:p>
          <w:p w14:paraId="17712C15" w14:textId="41A35C77" w:rsidR="00DD5A25" w:rsidRPr="00DD5A25" w:rsidRDefault="00DD5A25" w:rsidP="00DD5A25">
            <w:pPr>
              <w:widowControl w:val="0"/>
              <w:tabs>
                <w:tab w:val="left" w:pos="2422"/>
              </w:tabs>
              <w:spacing w:after="0" w:line="240" w:lineRule="auto"/>
              <w:ind w:left="142" w:right="1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пятибалльная </w:t>
            </w: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BB4E669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Calibri" w:eastAsia="Times New Roman" w:hAnsi="Calibri" w:cs="Calibri"/>
                <w:color w:val="000000"/>
                <w:lang w:eastAsia="ru-RU"/>
              </w:rPr>
              <w:t>– </w:t>
            </w: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 отражения динамики достижения планируемых результатов: </w:t>
            </w:r>
          </w:p>
          <w:p w14:paraId="15F8409C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стартовая диагностика, текущий контроль, промежуточная и итоговая аттестация.</w:t>
            </w:r>
          </w:p>
        </w:tc>
      </w:tr>
      <w:tr w:rsidR="00DD5A25" w:rsidRPr="00DD5A25" w14:paraId="5D8B997D" w14:textId="77777777" w:rsidTr="00DD5A25">
        <w:trPr>
          <w:tblCellSpacing w:w="0" w:type="dxa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52BBD7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Условия и границы применения системы оценки </w:t>
            </w:r>
          </w:p>
          <w:p w14:paraId="72FCE6DE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31C297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личностных результатов не выносится на итоговую оценку обучающихся, а является предметом оценки эффективности воспитательно-образовательной деятельности образовательной организации и образова</w:t>
            </w: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тельных систем разного уровня. Оценка личностных результатов образовательной деятельности осуществляется в ходе внешних неперсонифицированных мониторинговых исследований </w:t>
            </w:r>
          </w:p>
          <w:p w14:paraId="6F030314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Результаты, полученные в ходе как внешних, так и внутренних </w:t>
            </w:r>
          </w:p>
          <w:p w14:paraId="619A0994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мониторингов, допускается использовать только в виде агрегированных (усредненных, анонимных) данных 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6E6195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Персонифицированная оценка уровня достижения метапредметных планируемых результатов в рамках текущего контроля успеваемости и промежуточной аттестации </w:t>
            </w:r>
          </w:p>
          <w:p w14:paraId="3EA283C5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A5F31B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Персонифицированная оценка уровня достижения предметных планируемых результатов в рамках текущего контроля успеваемости и промежуточной аттестации </w:t>
            </w:r>
          </w:p>
          <w:p w14:paraId="286C4B25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4F8C4273" w14:textId="77777777" w:rsidR="00DD5A25" w:rsidRPr="00DD5A25" w:rsidRDefault="00DD5A25" w:rsidP="00DD5A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2DE2126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достижения планируемых образовательных результатов обучающихся организуется в соответствие с требованиями ФГОС СОО (п. 6) к:</w:t>
      </w:r>
    </w:p>
    <w:p w14:paraId="2EAA93CF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личностным результатам, включающим осознание обучающимися российской гражданской идентичности;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 способность к осознанию российской идентичности в поликультурном социуме;</w:t>
      </w:r>
    </w:p>
    <w:p w14:paraId="60F54058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метапредметным результатам, включающим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траектории;</w:t>
      </w:r>
    </w:p>
    <w:p w14:paraId="3BB24922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предметным,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</w:p>
    <w:p w14:paraId="41AC7D09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личностных результатов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осуществляется через оценку достижения планируемых результатов освоения основной образовательной программы, которые устанавливаются требованиями ФГОС СОО.</w:t>
      </w:r>
    </w:p>
    <w:p w14:paraId="11459A63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личностных результатов обеспечивается в ходе реализации всех компонентов образовательной деятельности, включая внеурочную деятельность.</w:t>
      </w:r>
    </w:p>
    <w:p w14:paraId="364092D2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Достижение личностных результатов не выносится на итоговую оценку обучающихся, а является предметом оценки эффективности воспитательно-образовательной деятельности образовательной организации и образовательных систем разного уровня. </w:t>
      </w:r>
    </w:p>
    <w:p w14:paraId="664D475F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внутреннем мониторинге возможна оценка сформированности отдельных личностных результатов, проявляющихся в соблюдении норм и правил поведения, принятых в образовательной организации; участии в общественной жизни образовательной организации, ближайшего социального окружения, Российской Федерации, общественно-полезной деятельности; ответственности за результаты обучения; способности делать осознанный выбор своей образовательной траектории, в том числе выбор профессии; ценностно-смысловых установках обучающихся, формируемых средствами учебных предметов. </w:t>
      </w:r>
    </w:p>
    <w:p w14:paraId="3DB7F37C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Результаты, полученные в ходе как внешних, так и внутренних мониторингов, допускается использовать только в виде агрегированных (усредненных, анонимных) данных.</w:t>
      </w:r>
    </w:p>
    <w:p w14:paraId="5504AC12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Личностные результаты не подлежат прямой оценке, но их достижение диагностируется в рамках мониторинга личностного развития обучающихся на уровне ООП СОО.</w:t>
      </w:r>
    </w:p>
    <w:p w14:paraId="2F4A0814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Указанный мониторинг является неотъемлемым компонентом реализации рабочей программы воспитания и охватывает такие индивидуально-личностные характеристики, как:</w:t>
      </w:r>
    </w:p>
    <w:p w14:paraId="4624C36D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российская гражданская идентичность;</w:t>
      </w:r>
    </w:p>
    <w:p w14:paraId="0B6A167A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готовность к выбору профиля и уважение к труду;</w:t>
      </w:r>
    </w:p>
    <w:p w14:paraId="7FECECAE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смыслообразование и морально-этическая ориентация;</w:t>
      </w:r>
    </w:p>
    <w:p w14:paraId="3F40CF6A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ЗОЖ и экологически безопасное поведение;</w:t>
      </w:r>
    </w:p>
    <w:p w14:paraId="3461E741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поликультурный опыт, толерантность;</w:t>
      </w:r>
    </w:p>
    <w:p w14:paraId="2AF188F9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познавательный интерес, опыт исследовательской деятельности.</w:t>
      </w:r>
    </w:p>
    <w:p w14:paraId="0F208290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Диагностика достижения личностных образовательных результатов проводится в формах:</w:t>
      </w:r>
    </w:p>
    <w:p w14:paraId="6D3D9A70" w14:textId="77777777" w:rsidR="00DD5A25" w:rsidRPr="00DD5A25" w:rsidRDefault="00DD5A25" w:rsidP="00DD5A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диагностика освоения терминов и понятий</w:t>
      </w:r>
    </w:p>
    <w:p w14:paraId="6F5AA981" w14:textId="77777777" w:rsidR="00DD5A25" w:rsidRPr="00DD5A25" w:rsidRDefault="00DD5A25" w:rsidP="00DD5A25">
      <w:pPr>
        <w:numPr>
          <w:ilvl w:val="0"/>
          <w:numId w:val="5"/>
        </w:numPr>
        <w:spacing w:after="0" w:line="240" w:lineRule="auto"/>
        <w:ind w:left="17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опрос;</w:t>
      </w:r>
    </w:p>
    <w:p w14:paraId="0425AC95" w14:textId="77777777" w:rsidR="00DD5A25" w:rsidRPr="00DD5A25" w:rsidRDefault="00DD5A25" w:rsidP="00DD5A25">
      <w:pPr>
        <w:numPr>
          <w:ilvl w:val="0"/>
          <w:numId w:val="5"/>
        </w:numPr>
        <w:spacing w:after="0" w:line="240" w:lineRule="auto"/>
        <w:ind w:left="17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анкетирование;</w:t>
      </w:r>
    </w:p>
    <w:p w14:paraId="345A8734" w14:textId="77777777" w:rsidR="00DD5A25" w:rsidRPr="00DD5A25" w:rsidRDefault="00DD5A25" w:rsidP="00DD5A25">
      <w:pPr>
        <w:numPr>
          <w:ilvl w:val="0"/>
          <w:numId w:val="5"/>
        </w:numPr>
        <w:spacing w:after="0" w:line="240" w:lineRule="auto"/>
        <w:ind w:left="17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проективные эссе;</w:t>
      </w:r>
    </w:p>
    <w:p w14:paraId="10019CC7" w14:textId="77777777" w:rsidR="00DD5A25" w:rsidRPr="00DD5A25" w:rsidRDefault="00DD5A25" w:rsidP="00DD5A25">
      <w:pPr>
        <w:numPr>
          <w:ilvl w:val="0"/>
          <w:numId w:val="5"/>
        </w:numPr>
        <w:spacing w:after="0" w:line="240" w:lineRule="auto"/>
        <w:ind w:left="17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диагностика установок и ценностных отношений</w:t>
      </w:r>
    </w:p>
    <w:p w14:paraId="28E82B54" w14:textId="77777777" w:rsidR="00DD5A25" w:rsidRPr="00DD5A25" w:rsidRDefault="00DD5A25" w:rsidP="00DD5A25">
      <w:pPr>
        <w:numPr>
          <w:ilvl w:val="0"/>
          <w:numId w:val="5"/>
        </w:numPr>
        <w:spacing w:after="0" w:line="240" w:lineRule="auto"/>
        <w:ind w:left="17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 (встроенное и в моделируемых ситуациях);</w:t>
      </w:r>
    </w:p>
    <w:p w14:paraId="6DD2EF5C" w14:textId="77777777" w:rsidR="00DD5A25" w:rsidRPr="00DD5A25" w:rsidRDefault="00DD5A25" w:rsidP="00DD5A25">
      <w:pPr>
        <w:numPr>
          <w:ilvl w:val="0"/>
          <w:numId w:val="5"/>
        </w:numPr>
        <w:spacing w:after="0" w:line="240" w:lineRule="auto"/>
        <w:ind w:left="17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проективные эссе;</w:t>
      </w:r>
    </w:p>
    <w:p w14:paraId="50357EF4" w14:textId="77777777" w:rsidR="00DD5A25" w:rsidRPr="00DD5A25" w:rsidRDefault="00DD5A25" w:rsidP="00DD5A25">
      <w:pPr>
        <w:numPr>
          <w:ilvl w:val="0"/>
          <w:numId w:val="5"/>
        </w:numPr>
        <w:spacing w:after="0" w:line="240" w:lineRule="auto"/>
        <w:ind w:left="17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скрининг-беседы;</w:t>
      </w:r>
    </w:p>
    <w:p w14:paraId="2F542B16" w14:textId="77777777" w:rsidR="00DD5A25" w:rsidRPr="00DD5A25" w:rsidRDefault="00DD5A25" w:rsidP="00DD5A25">
      <w:pPr>
        <w:numPr>
          <w:ilvl w:val="0"/>
          <w:numId w:val="5"/>
        </w:numPr>
        <w:spacing w:after="0" w:line="240" w:lineRule="auto"/>
        <w:ind w:left="17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фокус-группы;</w:t>
      </w:r>
    </w:p>
    <w:p w14:paraId="4B05B9AB" w14:textId="77777777" w:rsidR="00DD5A25" w:rsidRPr="00DD5A25" w:rsidRDefault="00DD5A25" w:rsidP="00DD5A25">
      <w:pPr>
        <w:numPr>
          <w:ilvl w:val="0"/>
          <w:numId w:val="5"/>
        </w:numPr>
        <w:spacing w:after="0" w:line="240" w:lineRule="auto"/>
        <w:ind w:left="17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 мнений;</w:t>
      </w:r>
    </w:p>
    <w:p w14:paraId="35B0A452" w14:textId="77777777" w:rsidR="00DD5A25" w:rsidRPr="00DD5A25" w:rsidRDefault="00DD5A25" w:rsidP="00DD5A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диагностика динамики личностного опыта</w:t>
      </w:r>
    </w:p>
    <w:p w14:paraId="549CB767" w14:textId="77777777" w:rsidR="00DD5A25" w:rsidRPr="00DD5A25" w:rsidRDefault="00DD5A25" w:rsidP="00DD5A25">
      <w:pPr>
        <w:numPr>
          <w:ilvl w:val="0"/>
          <w:numId w:val="6"/>
        </w:numPr>
        <w:spacing w:after="0" w:line="240" w:lineRule="auto"/>
        <w:ind w:left="17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 единиц портфолио;</w:t>
      </w:r>
    </w:p>
    <w:p w14:paraId="1B34CD8D" w14:textId="77777777" w:rsidR="00DD5A25" w:rsidRPr="00DD5A25" w:rsidRDefault="00DD5A25" w:rsidP="00DD5A25">
      <w:pPr>
        <w:numPr>
          <w:ilvl w:val="0"/>
          <w:numId w:val="6"/>
        </w:numPr>
        <w:spacing w:after="0" w:line="240" w:lineRule="auto"/>
        <w:ind w:left="17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цифровых следов;</w:t>
      </w:r>
    </w:p>
    <w:p w14:paraId="53BE599C" w14:textId="77777777" w:rsidR="00DD5A25" w:rsidRPr="00DD5A25" w:rsidRDefault="00DD5A25" w:rsidP="00DD5A25">
      <w:pPr>
        <w:numPr>
          <w:ilvl w:val="0"/>
          <w:numId w:val="6"/>
        </w:numPr>
        <w:spacing w:after="0" w:line="240" w:lineRule="auto"/>
        <w:ind w:left="17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поведения в социальных сетях.</w:t>
      </w:r>
    </w:p>
    <w:p w14:paraId="4880A923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Процедуры диагностики достижения личностных образовательных результатов с применением обозначенных форм проводятся в рамках мероприятий плана внеурочной деятельности, согласно направлениям, предусмотренным ФГОС с учетом целевых ориентиров, заданных Федеральной программой воспитания. </w:t>
      </w:r>
    </w:p>
    <w:p w14:paraId="0AE57A09" w14:textId="77777777" w:rsidR="00DD5A25" w:rsidRPr="00DD5A25" w:rsidRDefault="00DD5A25" w:rsidP="00DD5A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0876857" w14:textId="77777777" w:rsidR="00DD5A25" w:rsidRPr="00DD5A25" w:rsidRDefault="00DD5A25" w:rsidP="00DD5A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5BA8682" w14:textId="77777777" w:rsidR="00DD5A25" w:rsidRPr="00DD5A25" w:rsidRDefault="00DD5A25" w:rsidP="00DD5A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FC6E5D8" w14:textId="77777777" w:rsidR="00DD5A25" w:rsidRPr="00DD5A25" w:rsidRDefault="00DD5A25" w:rsidP="00DD5A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C6C6748" w14:textId="77777777" w:rsidR="00DD5A25" w:rsidRPr="00DD5A25" w:rsidRDefault="00DD5A25" w:rsidP="00DD5A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Личностные результаты, подлежащие мониторингу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4"/>
        <w:gridCol w:w="4511"/>
      </w:tblGrid>
      <w:tr w:rsidR="00DD5A25" w:rsidRPr="00DD5A25" w14:paraId="4DA46C8A" w14:textId="77777777" w:rsidTr="00DD5A25">
        <w:trPr>
          <w:trHeight w:val="252"/>
          <w:tblCellSpacing w:w="0" w:type="dxa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C330DE" w14:textId="77777777" w:rsidR="00DD5A25" w:rsidRPr="00DD5A25" w:rsidRDefault="00DD5A25" w:rsidP="00DD5A25">
            <w:pPr>
              <w:spacing w:after="0" w:line="240" w:lineRule="auto"/>
              <w:ind w:left="284" w:right="2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воспитания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8" w:type="dxa"/>
              <w:bottom w:w="72" w:type="dxa"/>
              <w:right w:w="118" w:type="dxa"/>
            </w:tcMar>
            <w:vAlign w:val="center"/>
            <w:hideMark/>
          </w:tcPr>
          <w:p w14:paraId="7C3663ED" w14:textId="77777777" w:rsidR="00DD5A25" w:rsidRPr="00DD5A25" w:rsidRDefault="00DD5A25" w:rsidP="00DD5A2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 результаты</w:t>
            </w:r>
          </w:p>
        </w:tc>
      </w:tr>
      <w:tr w:rsidR="00DD5A25" w:rsidRPr="00DD5A25" w14:paraId="662BD846" w14:textId="77777777" w:rsidTr="00DD5A25">
        <w:trPr>
          <w:trHeight w:val="612"/>
          <w:tblCellSpacing w:w="0" w:type="dxa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E4C446" w14:textId="77777777" w:rsidR="00DD5A25" w:rsidRPr="00DD5A25" w:rsidRDefault="00DD5A25" w:rsidP="00DD5A25">
            <w:pPr>
              <w:spacing w:after="0" w:line="240" w:lineRule="auto"/>
              <w:ind w:left="147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личности и самореализация обучающихся</w:t>
            </w:r>
          </w:p>
          <w:p w14:paraId="5E4A789C" w14:textId="77777777" w:rsidR="00DD5A25" w:rsidRPr="00DD5A25" w:rsidRDefault="00DD5A25" w:rsidP="00DD5A25">
            <w:pPr>
              <w:spacing w:after="0" w:line="240" w:lineRule="auto"/>
              <w:ind w:left="147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Активный досуг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8" w:type="dxa"/>
              <w:bottom w:w="72" w:type="dxa"/>
              <w:right w:w="118" w:type="dxa"/>
            </w:tcMar>
            <w:vAlign w:val="center"/>
            <w:hideMark/>
          </w:tcPr>
          <w:p w14:paraId="6A01E7F0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ЗОЖ и экологически безопасное поведение</w:t>
            </w:r>
          </w:p>
        </w:tc>
      </w:tr>
      <w:tr w:rsidR="00DD5A25" w:rsidRPr="00DD5A25" w14:paraId="34100F29" w14:textId="77777777" w:rsidTr="00DD5A25">
        <w:trPr>
          <w:trHeight w:val="955"/>
          <w:tblCellSpacing w:w="0" w:type="dxa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14D976" w14:textId="77777777" w:rsidR="00DD5A25" w:rsidRPr="00DD5A25" w:rsidRDefault="00DD5A25" w:rsidP="00DD5A25">
            <w:pPr>
              <w:spacing w:after="0" w:line="240" w:lineRule="auto"/>
              <w:ind w:left="147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личности и самореализация обучающихся</w:t>
            </w:r>
          </w:p>
          <w:p w14:paraId="29E74A27" w14:textId="77777777" w:rsidR="00DD5A25" w:rsidRPr="00DD5A25" w:rsidRDefault="00DD5A25" w:rsidP="00DD5A25">
            <w:pPr>
              <w:spacing w:after="0" w:line="240" w:lineRule="auto"/>
              <w:ind w:left="147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часы</w:t>
            </w:r>
          </w:p>
          <w:p w14:paraId="29147C2E" w14:textId="77777777" w:rsidR="00DD5A25" w:rsidRPr="00DD5A25" w:rsidRDefault="00DD5A25" w:rsidP="00DD5A25">
            <w:pPr>
              <w:spacing w:after="0" w:line="240" w:lineRule="auto"/>
              <w:ind w:left="147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Цикл мероприятий «Разговоры о важном»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8" w:type="dxa"/>
              <w:bottom w:w="72" w:type="dxa"/>
              <w:right w:w="118" w:type="dxa"/>
            </w:tcMar>
            <w:vAlign w:val="center"/>
            <w:hideMark/>
          </w:tcPr>
          <w:p w14:paraId="11ECCB87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Смыслообразование</w:t>
            </w:r>
          </w:p>
          <w:p w14:paraId="4448B337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Эмоциональный интеллект</w:t>
            </w:r>
          </w:p>
        </w:tc>
      </w:tr>
      <w:tr w:rsidR="00DD5A25" w:rsidRPr="00DD5A25" w14:paraId="5E213CDF" w14:textId="77777777" w:rsidTr="00DD5A25">
        <w:trPr>
          <w:trHeight w:val="805"/>
          <w:tblCellSpacing w:w="0" w:type="dxa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226AFD" w14:textId="77777777" w:rsidR="00DD5A25" w:rsidRPr="00DD5A25" w:rsidRDefault="00DD5A25" w:rsidP="00DD5A25">
            <w:pPr>
              <w:spacing w:after="0" w:line="240" w:lineRule="auto"/>
              <w:ind w:left="147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личности и самореализация обучающихся </w:t>
            </w:r>
          </w:p>
          <w:p w14:paraId="2E6F569C" w14:textId="77777777" w:rsidR="00DD5A25" w:rsidRPr="00DD5A25" w:rsidRDefault="00DD5A25" w:rsidP="00DD5A25">
            <w:pPr>
              <w:spacing w:after="0" w:line="240" w:lineRule="auto"/>
              <w:ind w:left="147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Профориентационная работа</w:t>
            </w:r>
          </w:p>
          <w:p w14:paraId="005A6B54" w14:textId="77777777" w:rsidR="00DD5A25" w:rsidRPr="00DD5A25" w:rsidRDefault="00DD5A25" w:rsidP="00DD5A25">
            <w:pPr>
              <w:spacing w:after="0" w:line="240" w:lineRule="auto"/>
              <w:ind w:left="147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Предпринимательство</w:t>
            </w:r>
          </w:p>
          <w:p w14:paraId="27D42206" w14:textId="77777777" w:rsidR="00DD5A25" w:rsidRPr="00DD5A25" w:rsidRDefault="00DD5A25" w:rsidP="00DD5A25">
            <w:pPr>
              <w:spacing w:after="0" w:line="240" w:lineRule="auto"/>
              <w:ind w:left="147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финансовой грамотности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8" w:type="dxa"/>
              <w:bottom w:w="72" w:type="dxa"/>
              <w:right w:w="118" w:type="dxa"/>
            </w:tcMar>
            <w:vAlign w:val="center"/>
            <w:hideMark/>
          </w:tcPr>
          <w:p w14:paraId="102A15FA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Российская гражданская идентичность</w:t>
            </w:r>
          </w:p>
          <w:p w14:paraId="3999D8DC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Патриотизм</w:t>
            </w:r>
          </w:p>
        </w:tc>
      </w:tr>
      <w:tr w:rsidR="00DD5A25" w:rsidRPr="00DD5A25" w14:paraId="6D5F91B8" w14:textId="77777777" w:rsidTr="00DD5A25">
        <w:trPr>
          <w:trHeight w:val="813"/>
          <w:tblCellSpacing w:w="0" w:type="dxa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2925C2" w14:textId="77777777" w:rsidR="00DD5A25" w:rsidRPr="00DD5A25" w:rsidRDefault="00DD5A25" w:rsidP="00DD5A25">
            <w:pPr>
              <w:spacing w:after="0" w:line="240" w:lineRule="auto"/>
              <w:ind w:left="147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личности и самореализация обучающихся </w:t>
            </w:r>
          </w:p>
          <w:p w14:paraId="119A48CA" w14:textId="77777777" w:rsidR="00DD5A25" w:rsidRPr="00DD5A25" w:rsidRDefault="00DD5A25" w:rsidP="00DD5A25">
            <w:pPr>
              <w:spacing w:after="0" w:line="240" w:lineRule="auto"/>
              <w:ind w:left="147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функциональной грамотности</w:t>
            </w:r>
          </w:p>
          <w:p w14:paraId="66E72188" w14:textId="77777777" w:rsidR="00DD5A25" w:rsidRPr="00DD5A25" w:rsidRDefault="00DD5A25" w:rsidP="00DD5A25">
            <w:pPr>
              <w:spacing w:after="0" w:line="240" w:lineRule="auto"/>
              <w:ind w:left="147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Цикл мероприятий «Россия – мои горизонты»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8" w:type="dxa"/>
              <w:bottom w:w="72" w:type="dxa"/>
              <w:right w:w="118" w:type="dxa"/>
            </w:tcMar>
            <w:vAlign w:val="center"/>
            <w:hideMark/>
          </w:tcPr>
          <w:p w14:paraId="4BFE486E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Готовность к профессиональному выбору, уважение к труду</w:t>
            </w:r>
          </w:p>
          <w:p w14:paraId="752D7E9F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Познавательный интерес, исследовательский опыт</w:t>
            </w:r>
          </w:p>
        </w:tc>
      </w:tr>
      <w:tr w:rsidR="00DD5A25" w:rsidRPr="00DD5A25" w14:paraId="44B14AA7" w14:textId="77777777" w:rsidTr="00DD5A25">
        <w:trPr>
          <w:trHeight w:val="784"/>
          <w:tblCellSpacing w:w="0" w:type="dxa"/>
        </w:trPr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6638B5" w14:textId="77777777" w:rsidR="00DD5A25" w:rsidRPr="00DD5A25" w:rsidRDefault="00DD5A25" w:rsidP="00DD5A25">
            <w:pPr>
              <w:spacing w:after="0" w:line="240" w:lineRule="auto"/>
              <w:ind w:left="147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личности и самореализация обучающихся </w:t>
            </w:r>
          </w:p>
          <w:p w14:paraId="1A9A2AC8" w14:textId="77777777" w:rsidR="00DD5A25" w:rsidRPr="00DD5A25" w:rsidRDefault="00DD5A25" w:rsidP="00DD5A25">
            <w:pPr>
              <w:spacing w:after="0" w:line="240" w:lineRule="auto"/>
              <w:ind w:left="147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часы</w:t>
            </w:r>
          </w:p>
          <w:p w14:paraId="276808E2" w14:textId="77777777" w:rsidR="00DD5A25" w:rsidRPr="00DD5A25" w:rsidRDefault="00DD5A25" w:rsidP="00DD5A25">
            <w:pPr>
              <w:spacing w:after="0" w:line="240" w:lineRule="auto"/>
              <w:ind w:left="147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Цикл мероприятий «Разговоры о важном»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8" w:type="dxa"/>
              <w:bottom w:w="72" w:type="dxa"/>
              <w:right w:w="118" w:type="dxa"/>
            </w:tcMar>
            <w:vAlign w:val="center"/>
            <w:hideMark/>
          </w:tcPr>
          <w:p w14:paraId="5D2991DA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Поликультурный опыт, толерантность</w:t>
            </w:r>
          </w:p>
          <w:p w14:paraId="1ECD4A8A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6089BD2F" w14:textId="77777777" w:rsidR="00DD5A25" w:rsidRPr="00DD5A25" w:rsidRDefault="00DD5A25" w:rsidP="00DD5A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F2BB015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Итоги достижения личностных образовательных результатов фиксируются в характеристике выпускника.</w:t>
      </w:r>
    </w:p>
    <w:p w14:paraId="6A0EE0B4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метапредметных результатов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представляет собой оценку достижения планируемых результатов освоения ООП СОО, которые отражают совокупность познавательных, коммуникативных и регулятивных универсальных учебных действий.</w:t>
      </w:r>
    </w:p>
    <w:p w14:paraId="57CF59BE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метапредметных результатов обеспечивается комплексом освоения программ учебных предметов и внеурочной деятельности.</w:t>
      </w:r>
    </w:p>
    <w:p w14:paraId="48B2ADA2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метапредметных образовательных результатов интегрирована в процедуры текущего контроля и промежуточной аттестации обучающихся. Соответствующий мониторинг достижения метапредметных результатов – неотъемлемый компонент Программы развития УУД на уровне среднего общего образования.</w:t>
      </w:r>
    </w:p>
    <w:p w14:paraId="09BBF101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 объектом оценки метапредметных результатов:</w:t>
      </w:r>
    </w:p>
    <w:p w14:paraId="0A195BFA" w14:textId="77777777" w:rsidR="00DD5A25" w:rsidRPr="00DD5A25" w:rsidRDefault="00DD5A25" w:rsidP="00DD5A25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обучающимися межпредметных понятий и универсальных учебных действий (регулятивных, познавательных, коммуникативных);</w:t>
      </w:r>
    </w:p>
    <w:p w14:paraId="09EA4A88" w14:textId="77777777" w:rsidR="00DD5A25" w:rsidRPr="00DD5A25" w:rsidRDefault="00DD5A25" w:rsidP="00DD5A25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использования универсальных учебных действий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</w:r>
    </w:p>
    <w:p w14:paraId="7C3A0C88" w14:textId="77777777" w:rsidR="00DD5A25" w:rsidRPr="00DD5A25" w:rsidRDefault="00DD5A25" w:rsidP="00DD5A25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навыками учебно-исследовательской, проектной и социальной деятельности.</w:t>
      </w:r>
    </w:p>
    <w:p w14:paraId="59FFC866" w14:textId="63E6DE54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Оценка достижения метапредметных результатов осуществляется администрацией</w:t>
      </w:r>
      <w:r w:rsidR="00C74C79" w:rsidRPr="00C74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74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МАОУ «Гимназия №6»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ходе внутреннего мониторинга. Содержание и периодичность внутреннего мониторинга устанавливается решением педагогического совета образовательной организации. </w:t>
      </w:r>
    </w:p>
    <w:p w14:paraId="44B7C8CC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Инструментарий строится на межпредметной основе и может включать диагностические материалы по оценке читательской, естественно-научной, математической, цифровой, финансовой грамотности, сформированности регулятивных, коммуникативных и познавательных универсальных учебных действий.</w:t>
      </w:r>
    </w:p>
    <w:p w14:paraId="599F087C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проведения оценки метапредметных результатов проводятся следующие оценочные процедуры: </w:t>
      </w:r>
    </w:p>
    <w:p w14:paraId="451556BC" w14:textId="77777777" w:rsidR="00DD5A25" w:rsidRPr="00DD5A25" w:rsidRDefault="00DD5A25" w:rsidP="00DD5A2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проверки читательской грамотности - письменная работа на межпредметной основе;</w:t>
      </w:r>
    </w:p>
    <w:p w14:paraId="5EAD5465" w14:textId="77777777" w:rsidR="00DD5A25" w:rsidRPr="00DD5A25" w:rsidRDefault="00DD5A25" w:rsidP="00DD5A2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проверки цифровой грамотности - практическая работа в сочетании с письменной (компьютеризованной) частью;</w:t>
      </w:r>
    </w:p>
    <w:p w14:paraId="3A8B8853" w14:textId="77777777" w:rsidR="00DD5A25" w:rsidRPr="00DD5A25" w:rsidRDefault="00DD5A25" w:rsidP="00DD5A25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проверки сформированности регулятивных, коммуникативных и познавательных универсальных учебных действий - экспертная оценка процесса и результатов выполнения групповых и (или) индивидуальных учебных исследований и проектов.</w:t>
      </w:r>
    </w:p>
    <w:p w14:paraId="15F9A5A2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из перечисленных видов диагностики проводится с периодичностью не менее чем один раз в два года.</w:t>
      </w:r>
    </w:p>
    <w:p w14:paraId="2553E449" w14:textId="77777777" w:rsidR="00DD5A25" w:rsidRPr="00DD5A25" w:rsidRDefault="00DD5A25" w:rsidP="00DD5A25">
      <w:pPr>
        <w:tabs>
          <w:tab w:val="left" w:pos="1134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Особенности оценки функциональной грамотности</w:t>
      </w:r>
    </w:p>
    <w:p w14:paraId="1E699359" w14:textId="77777777" w:rsidR="00DD5A25" w:rsidRPr="00DD5A25" w:rsidRDefault="00DD5A25" w:rsidP="00DD5A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Функциональная грамотность как интегральная характеристика образовательных достижений обучающихся в процессе освоения требований ФГОС общего образования проявляется в способности использовать (переносить) освоенные в учебном процессе знания, умения, отношения и ценности для решения внеучебных задач, приближенных к реалиям современной жизни. </w:t>
      </w:r>
    </w:p>
    <w:p w14:paraId="5346741B" w14:textId="77777777" w:rsidR="00DD5A25" w:rsidRPr="00DD5A25" w:rsidRDefault="00DD5A25" w:rsidP="00DD5A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и оценка функциональной грамотности (читательской, математической, естественно-научной, финансовой грамотности, а также глобальной компетентности и креативного мышления и других составляющих, отнесенных к функциональной грамотности) имеют сложный комплексный характер и осуществляются практически на всех учебных предметах, в урочной и внеурочной деятельности. </w:t>
      </w:r>
    </w:p>
    <w:p w14:paraId="50E1012E" w14:textId="77777777" w:rsidR="00DD5A25" w:rsidRPr="00DD5A25" w:rsidRDefault="00DD5A25" w:rsidP="00DD5A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Оценка уровня сформированности функциональной грамотности является проявлением системно-деятельностного подхода к оценке образовательных достижений обучающихся. Он обеспечивается содержанием и критериями оценки личностных, метапредметных и предметных результатов. </w:t>
      </w:r>
    </w:p>
    <w:p w14:paraId="62F72597" w14:textId="77777777" w:rsidR="00DD5A25" w:rsidRPr="00DD5A25" w:rsidRDefault="00DD5A25" w:rsidP="00DD5A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учебном процессе используются специальные (комплексные) задания, которые отличаются от традиционных учебных задач тем, что в заданиях описывается жизненная проблемная ситуация, как правило, близкая и понятная обучающемуся. Используются разные форматы представления информации: рисунки, таблицы, диаграммы, комиксы и др. </w:t>
      </w:r>
    </w:p>
    <w:p w14:paraId="3E69F091" w14:textId="77777777" w:rsidR="00DD5A25" w:rsidRPr="00DD5A25" w:rsidRDefault="00DD5A25" w:rsidP="00DD5A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Способ решения проблемы явно не задан, допускаются альтернативные подходы к выполнению задания. Значительная часть заданий требует осознанного выбора модели поведения. На отдельных предметах формируются специфические для данного предмета знания, а также компетенции, например, на уроках естественно-научного цикла формируются умения объяснять наблюдаемые явления, проводить исследования и интерпретировать полученные результаты. </w:t>
      </w:r>
    </w:p>
    <w:p w14:paraId="013EB4EF" w14:textId="77777777" w:rsidR="00DD5A25" w:rsidRPr="00DD5A25" w:rsidRDefault="00DD5A25" w:rsidP="00DD5A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всех предметах обучающиеся работают с информацией, представленной в различном виде, и решают специфические для данной предметной области задачи. По результатам выполнения отдельных заданий нельзя делать вывод о сформированности функциональной грамотности. </w:t>
      </w:r>
    </w:p>
    <w:p w14:paraId="5DAFE886" w14:textId="77777777" w:rsidR="00DD5A25" w:rsidRPr="00DD5A25" w:rsidRDefault="00DD5A25" w:rsidP="00DD5A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основе выполнения предметной диагностической или контрольной работы делается вывод о качестве и уровне достижения планируемых результатов ФГОС по данному предмету на основе единой шкалы оценки. </w:t>
      </w:r>
    </w:p>
    <w:p w14:paraId="40784342" w14:textId="77777777" w:rsidR="00DD5A25" w:rsidRPr="00DD5A25" w:rsidRDefault="00DD5A25" w:rsidP="00DD5A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построении данной шкалы свой вклад вносят задания на оценку сформированности знаний и понимания их применения в различных учебных и внеучебных ситуациях. Успешное выполнение заданий на применение освоенного учебного материала во внеучебном контексте позволяет определить уровень достижений по данному предмету. </w:t>
      </w:r>
    </w:p>
    <w:p w14:paraId="60B91377" w14:textId="39474949" w:rsidR="00DD5A25" w:rsidRPr="00DD5A25" w:rsidRDefault="00DD5A25" w:rsidP="00DD5A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</w:t>
      </w:r>
      <w:r w:rsidR="00C74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МАОУ «Гимназия №6»</w:t>
      </w:r>
      <w:r w:rsidR="00C74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принимает решение о включении в план внутришкольного оценивания комплексных работ по функциональной грамотности или диагностических работ по отдельным составляющим функциональной грамотности и последовательности их проведения.</w:t>
      </w:r>
    </w:p>
    <w:p w14:paraId="372CA9ED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метапредметных результатов, подлежащих оценке, представлен в целевом разделе – «Планируемые результаты освоения обучающимися программы среднего общего образования». </w:t>
      </w:r>
    </w:p>
    <w:p w14:paraId="477FBFF0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AF34809" w14:textId="77777777" w:rsidR="00DD5A25" w:rsidRPr="00DD5A25" w:rsidRDefault="00DD5A25" w:rsidP="00DD5A2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Количество оценочных процедур по годам обучения</w:t>
      </w:r>
    </w:p>
    <w:p w14:paraId="321F3FB0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и периодичность внутришкольного мониторинга по оценке достижения метапредметных результатов*: 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32"/>
        <w:gridCol w:w="2631"/>
        <w:gridCol w:w="1507"/>
        <w:gridCol w:w="2002"/>
        <w:gridCol w:w="1873"/>
      </w:tblGrid>
      <w:tr w:rsidR="00DD5A25" w:rsidRPr="00DD5A25" w14:paraId="01626175" w14:textId="77777777" w:rsidTr="00DD5A25">
        <w:trPr>
          <w:tblCellSpacing w:w="0" w:type="dxa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DB022D" w14:textId="77777777" w:rsidR="00DD5A25" w:rsidRPr="00DD5A25" w:rsidRDefault="00DD5A25" w:rsidP="00DD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 (год обучения)</w:t>
            </w:r>
          </w:p>
          <w:p w14:paraId="33EF5DE0" w14:textId="77777777" w:rsidR="00DD5A25" w:rsidRPr="00DD5A25" w:rsidRDefault="00DD5A25" w:rsidP="00DD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F13903" w14:textId="77777777" w:rsidR="00DD5A25" w:rsidRPr="00DD5A25" w:rsidRDefault="00DD5A25" w:rsidP="00DD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 w14:paraId="4124EB60" w14:textId="77777777" w:rsidR="00DD5A25" w:rsidRPr="00DD5A25" w:rsidRDefault="00DD5A25" w:rsidP="00DD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оценочных процедур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6A010" w14:textId="77777777" w:rsidR="00DD5A25" w:rsidRPr="00DD5A25" w:rsidRDefault="00DD5A25" w:rsidP="00DD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  <w:p w14:paraId="3C17511E" w14:textId="77777777" w:rsidR="00DD5A25" w:rsidRPr="00DD5A25" w:rsidRDefault="00DD5A25" w:rsidP="00DD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проведения </w:t>
            </w: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FB46D" w14:textId="77777777" w:rsidR="00DD5A25" w:rsidRPr="00DD5A25" w:rsidRDefault="00DD5A25" w:rsidP="00DD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  <w:p w14:paraId="5509B335" w14:textId="77777777" w:rsidR="00DD5A25" w:rsidRPr="00DD5A25" w:rsidRDefault="00DD5A25" w:rsidP="00DD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CCA86" w14:textId="77777777" w:rsidR="00DD5A25" w:rsidRPr="00DD5A25" w:rsidRDefault="00DD5A25" w:rsidP="00DD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представления результата</w:t>
            </w:r>
          </w:p>
        </w:tc>
      </w:tr>
      <w:tr w:rsidR="00DD5A25" w:rsidRPr="00DD5A25" w14:paraId="07CC7EE6" w14:textId="77777777" w:rsidTr="00DD5A25">
        <w:trPr>
          <w:tblCellSpacing w:w="0" w:type="dxa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4172D6" w14:textId="77777777" w:rsidR="00DD5A25" w:rsidRPr="00DD5A25" w:rsidRDefault="00DD5A25" w:rsidP="00DD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DF5177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/групповой проект</w:t>
            </w:r>
          </w:p>
          <w:p w14:paraId="1D44F961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1FCC16" w14:textId="77777777" w:rsidR="00DD5A25" w:rsidRPr="00DD5A25" w:rsidRDefault="00DD5A25" w:rsidP="00DD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течение года 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55DA2" w14:textId="77777777" w:rsidR="00DD5A25" w:rsidRPr="00DD5A25" w:rsidRDefault="00DD5A25" w:rsidP="00DD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</w:t>
            </w:r>
          </w:p>
          <w:p w14:paraId="6A45CA38" w14:textId="77777777" w:rsidR="00DD5A25" w:rsidRPr="00DD5A25" w:rsidRDefault="00DD5A25" w:rsidP="00DD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директора </w:t>
            </w:r>
          </w:p>
          <w:p w14:paraId="126BB34B" w14:textId="77777777" w:rsidR="00DD5A25" w:rsidRPr="00DD5A25" w:rsidRDefault="00DD5A25" w:rsidP="00DD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Руководители проектов 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C9FBC5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Аналитическая информация по классу и/или по параллели </w:t>
            </w:r>
          </w:p>
        </w:tc>
      </w:tr>
      <w:tr w:rsidR="00DD5A25" w:rsidRPr="00DD5A25" w14:paraId="54E8037F" w14:textId="77777777" w:rsidTr="00DD5A25">
        <w:trPr>
          <w:tblCellSpacing w:w="0" w:type="dxa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2CF839" w14:textId="77777777" w:rsidR="00DD5A25" w:rsidRPr="00DD5A25" w:rsidRDefault="00DD5A25" w:rsidP="00DD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3B852A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 в сочетании с письменной (компьютеризованной) частью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7069A8" w14:textId="77777777" w:rsidR="00DD5A25" w:rsidRPr="00DD5A25" w:rsidRDefault="00DD5A25" w:rsidP="00DD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октябрь-декабрь 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924439" w14:textId="77777777" w:rsidR="00DD5A25" w:rsidRPr="00DD5A25" w:rsidRDefault="00DD5A25" w:rsidP="00DD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</w:t>
            </w:r>
          </w:p>
          <w:p w14:paraId="765011A6" w14:textId="77777777" w:rsidR="00DD5A25" w:rsidRPr="00DD5A25" w:rsidRDefault="00DD5A25" w:rsidP="00DD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директора, </w:t>
            </w:r>
          </w:p>
          <w:p w14:paraId="78C2106D" w14:textId="77777777" w:rsidR="00DD5A25" w:rsidRPr="00DD5A25" w:rsidRDefault="00DD5A25" w:rsidP="00DD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ответственный за направление Ф 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D2101" w14:textId="77777777" w:rsidR="00DD5A25" w:rsidRPr="00DD5A25" w:rsidRDefault="00DD5A25" w:rsidP="00DD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Аналитическая информация по классу и/или по параллели </w:t>
            </w:r>
          </w:p>
        </w:tc>
      </w:tr>
      <w:tr w:rsidR="00DD5A25" w:rsidRPr="00DD5A25" w14:paraId="6586261A" w14:textId="77777777" w:rsidTr="00DD5A25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AFAB2" w14:textId="77777777" w:rsidR="00DD5A25" w:rsidRPr="00DD5A25" w:rsidRDefault="00DD5A25" w:rsidP="00DD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D07D84" w14:textId="77777777" w:rsidR="00DD5A25" w:rsidRPr="00DD5A25" w:rsidRDefault="00DD5A25" w:rsidP="00DD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Письменная работа на межпредметной основе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C1EA5" w14:textId="77777777" w:rsidR="00DD5A25" w:rsidRPr="00DD5A25" w:rsidRDefault="00DD5A25" w:rsidP="00DD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Февраль - март 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09D26" w14:textId="77777777" w:rsidR="00DD5A25" w:rsidRPr="00DD5A25" w:rsidRDefault="00DD5A25" w:rsidP="00DD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директора </w:t>
            </w:r>
          </w:p>
          <w:p w14:paraId="64F9825C" w14:textId="77777777" w:rsidR="00DD5A25" w:rsidRPr="00DD5A25" w:rsidRDefault="00DD5A25" w:rsidP="00DD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Руководители СП (предметные МО) 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0AEF2B" w14:textId="77777777" w:rsidR="00DD5A25" w:rsidRPr="00DD5A25" w:rsidRDefault="00DD5A25" w:rsidP="00DD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</w:tbl>
    <w:p w14:paraId="66709959" w14:textId="77777777" w:rsidR="00DD5A25" w:rsidRPr="00DD5A25" w:rsidRDefault="00DD5A25" w:rsidP="00DD5A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8B7C660" w14:textId="77777777" w:rsidR="00DD5A25" w:rsidRPr="00DD5A25" w:rsidRDefault="00DD5A25" w:rsidP="00DD5A2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*По решению педагогического совета формы и сроки мониторинга по оценке достижения метапредметных результатов могут быть изменены, также возможно привлечение сторонних организаций для проведения независимой оценки. </w:t>
      </w:r>
    </w:p>
    <w:p w14:paraId="0D41F897" w14:textId="77777777" w:rsidR="00DD5A25" w:rsidRPr="00DD5A25" w:rsidRDefault="00DD5A25" w:rsidP="00DD5A2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Групповые и (или) индивидуальные учебные исследования и проекты (далее вместе - проект) выполняются обучающимся в рамках одного из учебных предметов или на межпредметной основе с целью демонстрации свои достижения в самостоятельном освоении содержания избранных областей знаний и (или) видов деятельности и способность проектировать и осуществлять целесообразную и результативную деятельность (учебно-познавательную, конструкторскую, социальную, художественно-творческую и другие).</w:t>
      </w:r>
    </w:p>
    <w:p w14:paraId="36EA76AC" w14:textId="77777777" w:rsidR="00DD5A25" w:rsidRPr="00DD5A25" w:rsidRDefault="00DD5A25" w:rsidP="00DD5A2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темы проекта осуществляется обучающимися.</w:t>
      </w:r>
    </w:p>
    <w:p w14:paraId="5BD778B4" w14:textId="77777777" w:rsidR="00DD5A25" w:rsidRPr="00DD5A25" w:rsidRDefault="00DD5A25" w:rsidP="00DD5A2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проекта является одна из следующих работ:</w:t>
      </w:r>
    </w:p>
    <w:p w14:paraId="743E7185" w14:textId="77777777" w:rsidR="00DD5A25" w:rsidRPr="00DD5A25" w:rsidRDefault="00DD5A25" w:rsidP="00DD5A25">
      <w:pPr>
        <w:numPr>
          <w:ilvl w:val="0"/>
          <w:numId w:val="9"/>
        </w:numPr>
        <w:tabs>
          <w:tab w:val="clear" w:pos="7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письменная работа (эссе, реферат, аналитические материалы, обзорные материалы, отчеты о проведенных исследованиях, стендовый доклад и другие);</w:t>
      </w:r>
    </w:p>
    <w:p w14:paraId="1A95FD3F" w14:textId="77777777" w:rsidR="00DD5A25" w:rsidRPr="00DD5A25" w:rsidRDefault="00DD5A25" w:rsidP="00DD5A25">
      <w:pPr>
        <w:numPr>
          <w:ilvl w:val="0"/>
          <w:numId w:val="9"/>
        </w:numPr>
        <w:tabs>
          <w:tab w:val="clear" w:pos="7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художественная творческая работа (в области литературы, музыки, изобразительного искусства), представленная в виде прозаического или стихотворного произведения, инсценировки, художественной декламации, исполнения музыкального произведения, компьютерной анимации и других;</w:t>
      </w:r>
    </w:p>
    <w:p w14:paraId="07210C2B" w14:textId="77777777" w:rsidR="00DD5A25" w:rsidRPr="00DD5A25" w:rsidRDefault="00DD5A25" w:rsidP="00DD5A25">
      <w:pPr>
        <w:numPr>
          <w:ilvl w:val="0"/>
          <w:numId w:val="9"/>
        </w:numPr>
        <w:tabs>
          <w:tab w:val="clear" w:pos="7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материальный объект, макет, иное конструкторское изделие;</w:t>
      </w:r>
    </w:p>
    <w:p w14:paraId="19DC7C87" w14:textId="77777777" w:rsidR="00DD5A25" w:rsidRPr="00DD5A25" w:rsidRDefault="00DD5A25" w:rsidP="00DD5A25">
      <w:pPr>
        <w:numPr>
          <w:ilvl w:val="0"/>
          <w:numId w:val="9"/>
        </w:numPr>
        <w:tabs>
          <w:tab w:val="clear" w:pos="7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разработанный бизнес-план;</w:t>
      </w:r>
    </w:p>
    <w:p w14:paraId="3AA215A5" w14:textId="77777777" w:rsidR="00DD5A25" w:rsidRPr="00DD5A25" w:rsidRDefault="00DD5A25" w:rsidP="00DD5A25">
      <w:pPr>
        <w:numPr>
          <w:ilvl w:val="0"/>
          <w:numId w:val="9"/>
        </w:numPr>
        <w:tabs>
          <w:tab w:val="clear" w:pos="7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отчетные материалы по социальному проекту.</w:t>
      </w:r>
    </w:p>
    <w:p w14:paraId="7725232B" w14:textId="77777777" w:rsidR="00DD5A25" w:rsidRPr="00DD5A25" w:rsidRDefault="00DD5A25" w:rsidP="00DD5A2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к организации проектной деятельности, к содержанию и направленности проекта определены локальным нормативным актом.</w:t>
      </w:r>
    </w:p>
    <w:p w14:paraId="66C32CB8" w14:textId="77777777" w:rsidR="00DD5A25" w:rsidRPr="00DD5A25" w:rsidRDefault="00DD5A25" w:rsidP="00DD5A2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оценивается по следующим критериям:</w:t>
      </w:r>
    </w:p>
    <w:p w14:paraId="689771AC" w14:textId="77777777" w:rsidR="00DD5A25" w:rsidRPr="00DD5A25" w:rsidRDefault="00DD5A25" w:rsidP="00DD5A25">
      <w:pPr>
        <w:numPr>
          <w:ilvl w:val="0"/>
          <w:numId w:val="10"/>
        </w:numPr>
        <w:tabs>
          <w:tab w:val="clear" w:pos="7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 познавательных универсальных учебных действий: способность к самостоятельному приобретению знаний и решению проблем, проявляющаяся в умении поставить проблему и выбрать адекватные способы ее решения, включая поиск и обработку информации, формулировку выводов и (или) обоснование и реализацию принятого решения, обоснование и создание модели, прогноза, макета, объекта, творческого решения и других;</w:t>
      </w:r>
    </w:p>
    <w:p w14:paraId="14F0C3BB" w14:textId="77777777" w:rsidR="00DD5A25" w:rsidRPr="00DD5A25" w:rsidRDefault="00DD5A25" w:rsidP="00DD5A25">
      <w:pPr>
        <w:numPr>
          <w:ilvl w:val="0"/>
          <w:numId w:val="10"/>
        </w:numPr>
        <w:tabs>
          <w:tab w:val="clear" w:pos="7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 предметных знаний и способов действий: умение раскрыть содержание работы, грамотно и обоснованно в соответствии с рассматриваемой проблемой или темой использовать имеющиеся знания и способы действий;</w:t>
      </w:r>
    </w:p>
    <w:p w14:paraId="73919427" w14:textId="77777777" w:rsidR="00DD5A25" w:rsidRPr="00DD5A25" w:rsidRDefault="00DD5A25" w:rsidP="00DD5A25">
      <w:pPr>
        <w:numPr>
          <w:ilvl w:val="0"/>
          <w:numId w:val="10"/>
        </w:numPr>
        <w:tabs>
          <w:tab w:val="clear" w:pos="72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сформированность регулятивных универсальных учебных действий: умение самостоятельно планировать и управлять своей 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познавательной деятельностью во времени; использовать ресурсные возможности для достижения целей; осуществлять выбор конструктивных стратегий в трудных ситуациях;</w:t>
      </w:r>
    </w:p>
    <w:p w14:paraId="32ED975A" w14:textId="77777777" w:rsidR="00DD5A25" w:rsidRPr="00DD5A25" w:rsidRDefault="00DD5A25" w:rsidP="00DD5A25">
      <w:pPr>
        <w:numPr>
          <w:ilvl w:val="0"/>
          <w:numId w:val="10"/>
        </w:numPr>
        <w:tabs>
          <w:tab w:val="clear" w:pos="72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 коммуникативных универсальных учебных действий: умение ясно изложить и оформить выполненную работу, представить ее результаты, аргументированно ответить на вопросы.</w:t>
      </w:r>
    </w:p>
    <w:p w14:paraId="5FD422D9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Структура инструментария оценочных материалов: </w:t>
      </w:r>
    </w:p>
    <w:p w14:paraId="6849BFC9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индивидуальный/групповой проект (материалы для обучающихся: лист целеполагания, лист планирования, лист самооценки, требования к проекту / учебному исследованию; материалы для педагогов – карта наблюдений); </w:t>
      </w:r>
    </w:p>
    <w:p w14:paraId="704F83DE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письменная работа на межпредметной основе (текст работы, спецификация); </w:t>
      </w:r>
    </w:p>
    <w:p w14:paraId="3582D389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практическая работа в сочетании с письменной (компьютеризованной) частью (текст работы, спецификация). </w:t>
      </w:r>
    </w:p>
    <w:p w14:paraId="76F9FA38" w14:textId="77777777" w:rsidR="00DD5A25" w:rsidRPr="00DD5A25" w:rsidRDefault="00DD5A25" w:rsidP="00DD5A2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качестве инструментария используются диагностические материалы по оценке читательской и цифровой грамотности, сформированности регулятивных, коммуникативных и познавательных учебных действий. </w:t>
      </w:r>
    </w:p>
    <w:p w14:paraId="6F01332C" w14:textId="77777777" w:rsidR="00DD5A25" w:rsidRPr="00DD5A25" w:rsidRDefault="00DD5A25" w:rsidP="00DD5A2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 использовать диагностические материалы с сайтов*:</w:t>
      </w:r>
    </w:p>
    <w:p w14:paraId="1C151081" w14:textId="77777777" w:rsidR="00DD5A25" w:rsidRPr="00DD5A25" w:rsidRDefault="00DD5A25" w:rsidP="00DD5A25">
      <w:pPr>
        <w:numPr>
          <w:ilvl w:val="0"/>
          <w:numId w:val="11"/>
        </w:numPr>
        <w:tabs>
          <w:tab w:val="clear" w:pos="7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Электронный банк заданий для оценки функциональной грамотности </w:t>
      </w:r>
      <w:proofErr w:type="gramStart"/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https://fg.resh.edu.ru/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F26DF88" w14:textId="77777777" w:rsidR="00DD5A25" w:rsidRPr="00DD5A25" w:rsidRDefault="00DD5A25" w:rsidP="00DD5A25">
      <w:pPr>
        <w:numPr>
          <w:ilvl w:val="0"/>
          <w:numId w:val="11"/>
        </w:numPr>
        <w:tabs>
          <w:tab w:val="clear" w:pos="7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ФИОКО - Открытые задания PISA </w:t>
      </w:r>
    </w:p>
    <w:p w14:paraId="415A46DD" w14:textId="77777777" w:rsidR="00DD5A25" w:rsidRPr="00DD5A25" w:rsidRDefault="00DD5A25" w:rsidP="00DD5A2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*Список банка заданий может быть расширен по решению педагогического совета. </w:t>
      </w:r>
    </w:p>
    <w:p w14:paraId="3F5D59D6" w14:textId="77777777" w:rsidR="00DD5A25" w:rsidRPr="00DD5A25" w:rsidRDefault="00DD5A25" w:rsidP="00DD5A2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Административный контроль за достижением планируемых метапредметных результатов проводится один раз за учебный год во всех классах, задания для формирования метапредметных результатов включены в содержание уроков, курсов, в том числе внеурочной деятельности. </w:t>
      </w:r>
    </w:p>
    <w:p w14:paraId="056FD2F5" w14:textId="77777777" w:rsidR="003B79C0" w:rsidRDefault="00DD5A25" w:rsidP="00DD5A2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оценки метапредметных результатов готовится аналитическая информация, предусматривающая оценку динамики учебных достижений обучающихся. Учитель проводит оценку метапредметных результатов в форме текущего контроля, наблюдений по своему предмету. Классный руководитель на основе вышеперечисленных мониторингов и собственных наблюдений формирует характеристику обучающегося.</w:t>
      </w:r>
    </w:p>
    <w:p w14:paraId="2F3EEF51" w14:textId="77777777" w:rsidR="003B79C0" w:rsidRDefault="003B79C0" w:rsidP="00DD5A2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пункта 5.2 Порядка выдачи аттестатов, в разделе «Дополнительные сведения» указывается отметка за индивидуальный проект, выполнение которого является обязательным требованием к результатам освоения основной образовательной программы на уровне среднего общего образования.</w:t>
      </w:r>
    </w:p>
    <w:p w14:paraId="74BF8D93" w14:textId="77777777" w:rsidR="003B79C0" w:rsidRDefault="003B79C0" w:rsidP="00DD5A2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Весовые коэффициенты экспертного заключения на индивидуальный проект переводятся в балльную отметку, которая выставляется в журнал на странице курса «Индивидуальный проект».</w:t>
      </w:r>
    </w:p>
    <w:p w14:paraId="7B4C4081" w14:textId="096B0183" w:rsidR="00DD5A25" w:rsidRPr="00DD5A25" w:rsidRDefault="003B79C0" w:rsidP="00DD5A2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 решению экспертной комиссии и с учетом мнения педагога, отметка </w:t>
      </w:r>
      <w:r w:rsidR="007F0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может быть дополнительно выставлена и на странице того предмета, на материале которого выполнялся проект. </w:t>
      </w:r>
      <w:r w:rsidR="00DD5A25"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4568DDD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освоения ООП СОО с учетом специфики содержания предметных областей, включающих конкретные учебные предметы, ориентированы на применение знаний, умений и навыков обучающимися в учебных ситуациях и реальных жизненных условиях, а также на успешное обучение.</w:t>
      </w:r>
    </w:p>
    <w:p w14:paraId="778D383D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предметных результатов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представляет собой оценку достижения обучающимися планируемых результатов по отдельным учебным предметам. Перечень предметных результатов, подлежащих оцениванию в рамках промежуточной аттестации обучающихся, представлен в разделе «Предметные планируемые результаты освоения программы среднего общего образования».</w:t>
      </w:r>
    </w:p>
    <w:p w14:paraId="7FB37E02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 предметом оценки является 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релевантных содержанию учебных предметов, в том числе метапредметных (познавательных, регулятивных, коммуникативных) действий, а также компетентностей, релевантных соответствующим направлениям функциональной грамотности.</w:t>
      </w:r>
    </w:p>
    <w:p w14:paraId="23F60AB0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41383201"/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предметных результатов осуществляется педагогическим работником в ходе процедур текущего, тематического, промежуточного и итогового контроля.</w:t>
      </w:r>
      <w:bookmarkEnd w:id="1"/>
    </w:p>
    <w:p w14:paraId="3104D46F" w14:textId="4BE3D3F1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оценки по отдельному учебному предмету фиксируются в</w:t>
      </w:r>
      <w:r w:rsidR="004D4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приложении к </w:t>
      </w:r>
      <w:r w:rsidR="003B7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ООП СОО.</w:t>
      </w:r>
    </w:p>
    <w:p w14:paraId="21567FA4" w14:textId="40F9C72E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итоговых планируемых результатов с указанием этапов их формирования и способов оценки представлены</w:t>
      </w:r>
      <w:r w:rsidR="003B7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приложении к ООП СОО.</w:t>
      </w:r>
    </w:p>
    <w:p w14:paraId="0E6B7DD7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части предметных результатов оценке подлежат специфические для каждого учебного предмета учебные действия с предметным содержанием, а также готовность и способность обучающихся преобразовать полученные знания и применять их на практике в учебных, учебно-проектных и социально-проектных ситуациях.</w:t>
      </w:r>
    </w:p>
    <w:p w14:paraId="4CC74A9E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Достижение предметных результатов оценивается строго согласно рабочей программе учебного предмета. </w:t>
      </w:r>
    </w:p>
    <w:p w14:paraId="14865B01" w14:textId="08423FE8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отношении текущего поурочного контроля, </w:t>
      </w:r>
      <w:r w:rsidR="00C74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МАОУ «Гимназия №6»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придерживается концепта формирующего оценивания. Конструктивная, основанная на критериях освоения учебного материала, обратная связь в приоритете. Порицается формальная накопляемость поурочных отметок, которая проходит в ущерб индивидуального подхода и своевременной обратной связи обучающемуся. </w:t>
      </w:r>
    </w:p>
    <w:p w14:paraId="015DF368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отношении тематического контроля, оценочные инструменты составляются таким образом, что включают задания на все запланированные к достижению предметные образовательные результаты, отраженные в рабочих программах.</w:t>
      </w:r>
    </w:p>
    <w:p w14:paraId="0C4F9F8C" w14:textId="4E87726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целях достижения объективности оценки в </w:t>
      </w:r>
      <w:r w:rsidR="00C74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МАОУ «Гимназия №6»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поддерживается единая культура оценочной деятельности, которая включает:</w:t>
      </w:r>
    </w:p>
    <w:p w14:paraId="65A86B44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наличие оценочных модулей во всех рабочих программах по дисциплинам и курсам учебного плана и курсам внеурочной деятельности;</w:t>
      </w:r>
    </w:p>
    <w:p w14:paraId="0927F7E5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полное соответствие планируемых и оцениваемых результатов, их обязательная кодификация;</w:t>
      </w:r>
    </w:p>
    <w:p w14:paraId="5D5DC270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доступность кодификаторов образовательных результатов как для обучающихся, так и для родителей;</w:t>
      </w:r>
    </w:p>
    <w:p w14:paraId="70F93001" w14:textId="1C7ABDEA" w:rsid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использование всеми педагогами уровневых оценочных материалов, позволяющих определять высокий, повышенный или базовый уровни освоения содержания рабочих программ;</w:t>
      </w:r>
    </w:p>
    <w:p w14:paraId="2BD475F4" w14:textId="0DD614A1" w:rsidR="007F0F00" w:rsidRDefault="007F0F00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фиксацию высокого уровня освоения отметкой «5»; повышенного отметкой «4»; базового отметкой «3».</w:t>
      </w:r>
    </w:p>
    <w:p w14:paraId="68E21125" w14:textId="1EAAD4AE" w:rsidR="007F0F00" w:rsidRPr="00DD5A25" w:rsidRDefault="007F0F00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Конкретные, специфические для учебного предмета/ предметной области нормы выставления отметок определяет предметное методическое объединение на основе принципа уровневой отметки.</w:t>
      </w:r>
    </w:p>
    <w:p w14:paraId="5A2076B2" w14:textId="1F6F7B84" w:rsid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Ежегодно осуществляется анализ достижения обучающимися планируемых образовательных результатов. В ходе анализа, наблюдаемая динамикой достижения результатов объясняется изменениями в той или иной группе условий реализации ООП СОО и (или) изменениями в содержании самой ООП СОО. Особое внимание обращается на фактор кадровых и психолого-педагогических условий в достижении обучающимися планируемых образовательных результатов.</w:t>
      </w:r>
    </w:p>
    <w:p w14:paraId="12E23A77" w14:textId="33F54D92" w:rsidR="00756C5F" w:rsidRDefault="00756C5F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56C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оценки</w:t>
      </w:r>
    </w:p>
    <w:p w14:paraId="64ADAB2F" w14:textId="67C53644" w:rsidR="00756C5F" w:rsidRDefault="00756C5F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C5F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процедуры оценки образовательных результатов:</w:t>
      </w:r>
    </w:p>
    <w:p w14:paraId="13BFCFF5" w14:textId="675686CC" w:rsidR="00756C5F" w:rsidRDefault="00756C5F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тесты;</w:t>
      </w:r>
    </w:p>
    <w:p w14:paraId="7D7E2C3A" w14:textId="345B1FD0" w:rsidR="00756C5F" w:rsidRDefault="00756C5F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комплексные </w:t>
      </w:r>
      <w:bookmarkStart w:id="2" w:name="_Hlk19997025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работы;</w:t>
      </w:r>
      <w:bookmarkEnd w:id="2"/>
    </w:p>
    <w:p w14:paraId="26E02EB4" w14:textId="167DFC05" w:rsidR="00756C5F" w:rsidRDefault="00756C5F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56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работы;</w:t>
      </w:r>
    </w:p>
    <w:p w14:paraId="7A3A1817" w14:textId="5C1C4EE8" w:rsidR="00756C5F" w:rsidRDefault="00756C5F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диктанты, изложения;</w:t>
      </w:r>
    </w:p>
    <w:p w14:paraId="450C0115" w14:textId="460F9B5C" w:rsidR="00756C5F" w:rsidRDefault="00756C5F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задания на основе текста;</w:t>
      </w:r>
    </w:p>
    <w:p w14:paraId="5FC7EF30" w14:textId="04D98963" w:rsidR="00756C5F" w:rsidRDefault="00756C5F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творческие работы, сочинения, эссе;</w:t>
      </w:r>
    </w:p>
    <w:p w14:paraId="287846F3" w14:textId="7520975A" w:rsidR="00756C5F" w:rsidRDefault="00756C5F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рефераты.</w:t>
      </w:r>
    </w:p>
    <w:p w14:paraId="7E5B40E4" w14:textId="38342843" w:rsidR="00756C5F" w:rsidRDefault="00756C5F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Устные формы оценки:</w:t>
      </w:r>
    </w:p>
    <w:p w14:paraId="43F95EC4" w14:textId="08499829" w:rsidR="00756C5F" w:rsidRDefault="00756C5F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доклады, сообщения;</w:t>
      </w:r>
    </w:p>
    <w:p w14:paraId="0A5F1013" w14:textId="675E4E8B" w:rsidR="00756C5F" w:rsidRDefault="00756C5F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публичное выступление;</w:t>
      </w:r>
    </w:p>
    <w:p w14:paraId="27F81246" w14:textId="7F26B392" w:rsidR="00756C5F" w:rsidRDefault="00756C5F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собеседование.</w:t>
      </w:r>
    </w:p>
    <w:p w14:paraId="0AC3EA58" w14:textId="17B3F69F" w:rsidR="00756C5F" w:rsidRDefault="00756C5F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наблюдения применяется для организации оценки:</w:t>
      </w:r>
    </w:p>
    <w:p w14:paraId="6E08EC5A" w14:textId="6CF23E4C" w:rsidR="00756C5F" w:rsidRDefault="00756C5F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работы в группах по решению проектных задач, ситуационных задач, кейсов;</w:t>
      </w:r>
    </w:p>
    <w:p w14:paraId="244CCB18" w14:textId="2C45AB6F" w:rsidR="00756C5F" w:rsidRDefault="00756C5F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-выполнение группового проекта или коллективного творческого дела;</w:t>
      </w:r>
    </w:p>
    <w:p w14:paraId="07CE9BC4" w14:textId="00DB475C" w:rsidR="00756C5F" w:rsidRDefault="00756C5F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участие в дискуссии</w:t>
      </w:r>
      <w:r w:rsidR="00271EC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74D46EC" w14:textId="0FCBF05B" w:rsidR="00271ECD" w:rsidRDefault="00271ECD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участие в ролевых играх;</w:t>
      </w:r>
    </w:p>
    <w:p w14:paraId="1DD0972C" w14:textId="78F93AAC" w:rsidR="00271ECD" w:rsidRDefault="00271ECD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участие в моделируемых образовательных ситуациях, квестах.</w:t>
      </w:r>
    </w:p>
    <w:p w14:paraId="0C4CCAD4" w14:textId="35E7658F" w:rsidR="00271ECD" w:rsidRDefault="00271ECD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Экспертная оценка применяется для оценки образовательных результатов, которые транслируются в ходе защиты индивидуальных проектов.</w:t>
      </w:r>
    </w:p>
    <w:p w14:paraId="092FFE7D" w14:textId="5BF44185" w:rsidR="00271ECD" w:rsidRDefault="00271ECD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МОАУ «Гимназия №6» применяются две оценочные шкалы:</w:t>
      </w:r>
    </w:p>
    <w:p w14:paraId="44826169" w14:textId="60DC831D" w:rsidR="00271ECD" w:rsidRDefault="00271ECD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пятибалльная (1-5);</w:t>
      </w:r>
    </w:p>
    <w:p w14:paraId="069EDE22" w14:textId="73BF35AA" w:rsidR="00271ECD" w:rsidRDefault="00271ECD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бинарная (зачтено/не зачтено).</w:t>
      </w:r>
    </w:p>
    <w:p w14:paraId="097AB30F" w14:textId="65456F18" w:rsidR="00271ECD" w:rsidRDefault="00271ECD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бинарной шкале оцениваются достижения обучающихся по курсам внеурочной деятельности. По пятибалльной шкале оцениваются все предметы учебного плана ООП СОО.</w:t>
      </w:r>
    </w:p>
    <w:p w14:paraId="33C3CB41" w14:textId="60C4C732" w:rsidR="00271ECD" w:rsidRDefault="00271ECD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использования весовых коэффициентов выполнения заданий, к оценочному средству прилагается шкала перевода </w:t>
      </w:r>
      <w:r w:rsidR="007C2E9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весовых коэффициентов в балльную систему. Ориентир перевода – демоверсии ВПР.</w:t>
      </w:r>
    </w:p>
    <w:p w14:paraId="781AB0C9" w14:textId="59358F84" w:rsidR="007C2E91" w:rsidRDefault="007C2E91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выставлении отметок всеми педагогами, в т.ч. на уровне СОО, реализуется уровневый принцип, когда отметка выставляется согласно фактическому уровню освоения обучающимся учебного материала.</w:t>
      </w:r>
    </w:p>
    <w:p w14:paraId="76CFA400" w14:textId="61E85E40" w:rsidR="007C2E91" w:rsidRDefault="007C2E91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отметок по уровням:</w:t>
      </w:r>
    </w:p>
    <w:p w14:paraId="2A74A9AC" w14:textId="5B18321F" w:rsidR="007C2E91" w:rsidRDefault="007C2E91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- 5 «отлично» - </w:t>
      </w:r>
      <w:bookmarkStart w:id="3" w:name="_Hlk19997161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выполнение заданий высокого уровня сложности;</w:t>
      </w:r>
    </w:p>
    <w:bookmarkEnd w:id="3"/>
    <w:p w14:paraId="658C0F6D" w14:textId="4A941D0F" w:rsidR="007C2E91" w:rsidRDefault="007C2E91" w:rsidP="007C2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- 4 «хорошо»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выполнение заданий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 сложности;</w:t>
      </w:r>
    </w:p>
    <w:p w14:paraId="2F2B9853" w14:textId="790315FC" w:rsidR="007C2E91" w:rsidRDefault="007C2E91" w:rsidP="007C2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- 3 «удовлетворительно» - за выполнение заданий базового уровня;</w:t>
      </w:r>
    </w:p>
    <w:p w14:paraId="066F5ADD" w14:textId="284FC085" w:rsidR="007C2E91" w:rsidRDefault="007C2E91" w:rsidP="007C2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 «неудовлетворительно» - за фактическое невыполнение заданий, а лишь попытки приступить к их выполнению;</w:t>
      </w:r>
    </w:p>
    <w:p w14:paraId="16996E9C" w14:textId="691DB756" w:rsidR="007C2E91" w:rsidRDefault="007C2E91" w:rsidP="007C2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«неудовлетворительно» -</w:t>
      </w:r>
      <w:r w:rsidR="001F2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полное отсутствие выполненных заданий.</w:t>
      </w:r>
    </w:p>
    <w:p w14:paraId="340F3C21" w14:textId="10757CBD" w:rsidR="001F2700" w:rsidRDefault="001F2700" w:rsidP="007C2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высокому уровню сложности относятся задания, требующие от обучающегося творческих решений и самостоятельной постановки учебных задач. </w:t>
      </w:r>
    </w:p>
    <w:p w14:paraId="063F17E9" w14:textId="50B32E80" w:rsidR="001F2700" w:rsidRDefault="001F2700" w:rsidP="007C2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выполнения таких заданий необходимо иметь системное представление об учебном материале, владение всеми относящимися к контролируемой теме понятиями и терминами, умение связывать отдельные содержательные компоненты и аргументировать ответ или полученные решения.</w:t>
      </w:r>
    </w:p>
    <w:p w14:paraId="050BD100" w14:textId="5B4F667C" w:rsidR="001F2700" w:rsidRDefault="001F2700" w:rsidP="007C2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интеграции предметных и метапредметных результатов в ходе текущего контроля и промежуточной аттестации обучающихся, задания высокого уровня сложности предполагают</w:t>
      </w:r>
      <w:r w:rsidR="003E3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проверку освоения познавательных УУД «логические операции», «смысловое чтение».</w:t>
      </w:r>
    </w:p>
    <w:p w14:paraId="101B7E03" w14:textId="17A00728" w:rsidR="003E3BB1" w:rsidRDefault="003E3BB1" w:rsidP="007C2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повышенному уровню сложности относятся задания, требующие от обучающихся переноса знаний и навыков в новые учебные ситуации; систематизации единиц учебного материала, выбора отдельных компонентов темы для решения поставленного задания.</w:t>
      </w:r>
    </w:p>
    <w:p w14:paraId="713F3E21" w14:textId="65BDF4CF" w:rsidR="003E3BB1" w:rsidRDefault="003E3BB1" w:rsidP="007C2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выполнения таких заданий обучающийся должен владеть основными понятиями и терминами, относящимися к контролируемой теме; уметь связывать их для очевидной аргументации выполнения задания.</w:t>
      </w:r>
    </w:p>
    <w:p w14:paraId="43658EF4" w14:textId="6209BFE5" w:rsidR="003E3BB1" w:rsidRDefault="003E3BB1" w:rsidP="007C2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интеграции предметных и метапредметных результатов в ходе текущего контроля и промежуточной аттестации обучающихся, задания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повышенного уровня сложности предполагают проверку освоения познавательных</w:t>
      </w:r>
      <w:r w:rsidR="00363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УУД «логические операции», «смысловое чтение».</w:t>
      </w:r>
    </w:p>
    <w:p w14:paraId="2B138E2F" w14:textId="041088A0" w:rsidR="0036309B" w:rsidRDefault="0036309B" w:rsidP="007C2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базовому уровню сложности относятся задания, требующие от обучающихся применения ранее освоенных знаний и навыков в знакомых учебных ситуациях и (или) выполнение заданий по образцу.</w:t>
      </w:r>
    </w:p>
    <w:p w14:paraId="09561082" w14:textId="69F090A2" w:rsidR="0036309B" w:rsidRDefault="0036309B" w:rsidP="007C2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выполнения таких заданий достаточно применять минимально необходимые понятия и термины (допускается их «бытовая» интерпретация) и иметь представления о взаимосвязях между ними. Аргументация выполнения заданий осуществляется по наработанному образцу.</w:t>
      </w:r>
    </w:p>
    <w:p w14:paraId="4CE977E2" w14:textId="38D3235E" w:rsidR="0036309B" w:rsidRDefault="0036309B" w:rsidP="007C2E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Интеграция с УУД только на уровне базовых операций смыслового чтения и выполнения простых заданий по переводу текстовой информации в табличную, а также простой визуализации данных</w:t>
      </w:r>
      <w:r w:rsidR="00717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виде схемы, рисунка, несложных, отработанных на уроке, графиков.</w:t>
      </w:r>
    </w:p>
    <w:p w14:paraId="4FA3A8E6" w14:textId="77777777" w:rsidR="00DD5A25" w:rsidRPr="00DD5A25" w:rsidRDefault="00DD5A25" w:rsidP="00DD5A2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4936F7F" w14:textId="77777777" w:rsidR="00DD5A25" w:rsidRPr="00DD5A25" w:rsidRDefault="00DD5A25" w:rsidP="00DD5A2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1.3.3. Организация и содержание оценочных процедур</w:t>
      </w:r>
    </w:p>
    <w:p w14:paraId="37294337" w14:textId="77777777" w:rsidR="00DD5A25" w:rsidRPr="00DD5A25" w:rsidRDefault="00DD5A25" w:rsidP="00DD5A2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50453EC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положениями ФОП СОО система оценки включает процедуры внутренней и внешней оценки. </w:t>
      </w:r>
    </w:p>
    <w:p w14:paraId="52144E63" w14:textId="77777777" w:rsidR="00DD5A25" w:rsidRPr="00DD5A25" w:rsidRDefault="00DD5A25" w:rsidP="00DD5A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Внутренняя оценка включает:</w:t>
      </w:r>
    </w:p>
    <w:p w14:paraId="70101B02" w14:textId="77777777" w:rsidR="00DD5A25" w:rsidRPr="00DD5A25" w:rsidRDefault="00DD5A25" w:rsidP="00DD5A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стартовую диагностику;</w:t>
      </w:r>
    </w:p>
    <w:p w14:paraId="34E8FCE9" w14:textId="77777777" w:rsidR="00DD5A25" w:rsidRPr="00DD5A25" w:rsidRDefault="00DD5A25" w:rsidP="00DD5A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текущую и тематическую оценку;</w:t>
      </w:r>
    </w:p>
    <w:p w14:paraId="693B40BF" w14:textId="77777777" w:rsidR="00DD5A25" w:rsidRPr="00DD5A25" w:rsidRDefault="00DD5A25" w:rsidP="00DD5A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итоговую оценку;</w:t>
      </w:r>
    </w:p>
    <w:p w14:paraId="212FD1E1" w14:textId="77777777" w:rsidR="00DD5A25" w:rsidRPr="00DD5A25" w:rsidRDefault="00DD5A25" w:rsidP="00DD5A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психолого-педагогическое наблюдение;</w:t>
      </w:r>
    </w:p>
    <w:p w14:paraId="42936D32" w14:textId="77777777" w:rsidR="00DD5A25" w:rsidRPr="00DD5A25" w:rsidRDefault="00DD5A25" w:rsidP="00DD5A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внутренний мониторинг образовательных достижений обучающихся;</w:t>
      </w:r>
    </w:p>
    <w:p w14:paraId="2CD0E371" w14:textId="77777777" w:rsidR="00DD5A25" w:rsidRPr="00DD5A25" w:rsidRDefault="00DD5A25" w:rsidP="00DD5A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промежуточную аттестацию.</w:t>
      </w:r>
    </w:p>
    <w:p w14:paraId="64B23C71" w14:textId="77777777" w:rsidR="00DD5A25" w:rsidRPr="00DD5A25" w:rsidRDefault="00DD5A25" w:rsidP="00DD5A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Внешняя оценка включает:</w:t>
      </w:r>
    </w:p>
    <w:p w14:paraId="24C5A573" w14:textId="77777777" w:rsidR="00DD5A25" w:rsidRPr="00DD5A25" w:rsidRDefault="00DD5A25" w:rsidP="00DD5A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итоговую аттестацию,</w:t>
      </w:r>
    </w:p>
    <w:p w14:paraId="4D6903EB" w14:textId="77777777" w:rsidR="00DD5A25" w:rsidRPr="00DD5A25" w:rsidRDefault="00DD5A25" w:rsidP="00DD5A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независимую оценку качества образования (в т.ч. всероссийские проверочные работы),</w:t>
      </w:r>
    </w:p>
    <w:p w14:paraId="50C831BA" w14:textId="77777777" w:rsidR="00DD5A25" w:rsidRPr="00DD5A25" w:rsidRDefault="00DD5A25" w:rsidP="00DD5A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мониторинговые исследования муниципального, регионального и федерального уровней.</w:t>
      </w:r>
    </w:p>
    <w:p w14:paraId="2B2880DE" w14:textId="2AAD7A42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Результаты внешних оценочных процедур в </w:t>
      </w:r>
      <w:r w:rsidR="004D4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МАОУ «Гимназия №6»</w:t>
      </w:r>
      <w:r w:rsidR="004D4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BE48563" w14:textId="77777777" w:rsidR="00DD5A25" w:rsidRPr="00DD5A25" w:rsidRDefault="00DD5A25" w:rsidP="00DD5A25">
      <w:pPr>
        <w:numPr>
          <w:ilvl w:val="0"/>
          <w:numId w:val="12"/>
        </w:numPr>
        <w:tabs>
          <w:tab w:val="clear" w:pos="720"/>
          <w:tab w:val="left" w:pos="1134"/>
        </w:tabs>
        <w:spacing w:after="5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включаются в систему внутренней оценки: отметки (положительные отметки) отражаются в журнале в рамках текущего контроля успеваемости; </w:t>
      </w:r>
    </w:p>
    <w:p w14:paraId="18DDFE69" w14:textId="77777777" w:rsidR="00DD5A25" w:rsidRPr="00DD5A25" w:rsidRDefault="00DD5A25" w:rsidP="00DD5A25">
      <w:pPr>
        <w:numPr>
          <w:ilvl w:val="0"/>
          <w:numId w:val="12"/>
        </w:numPr>
        <w:tabs>
          <w:tab w:val="clear" w:pos="72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используются в системе ВСОКО: как основание для проведения оценки качества реализации образовательных программ. </w:t>
      </w:r>
    </w:p>
    <w:p w14:paraId="1775B4A6" w14:textId="77777777" w:rsidR="00DD5A25" w:rsidRPr="00DD5A25" w:rsidRDefault="00DD5A25" w:rsidP="00DD5A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текущей и тематической оценки позволяет оценивать динамику учебных достижений обучающихся, а сочетание внутренней и внешней оценки обеспечивает возможность получения объективной информации о качестве подготовки обучающихся в интересах всех участников образовательных отношений.</w:t>
      </w:r>
    </w:p>
    <w:p w14:paraId="19A0081E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GoBack"/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и периодичность внутреннего мониторинга устанавливается решением педагогического совета образовательной организации, регламентируется локальным актом образовательной 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организации, фиксируется в планах внутришкольного контроля и внутренней системы оценки качества образования. Результаты внутреннего мониторинга являются основанием подготовки рекомендаций для текущей коррекции учебного процесса и его индивидуализации и (или) для повышения квалификации педагогического работника.</w:t>
      </w:r>
      <w:bookmarkEnd w:id="4"/>
    </w:p>
    <w:p w14:paraId="2B642923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Стартовая диагностика</w:t>
      </w:r>
    </w:p>
    <w:p w14:paraId="3C8AED12" w14:textId="60D83B04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Стартовая диагностика проводится администрацией </w:t>
      </w:r>
      <w:r w:rsidR="00C74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МАОУ «Гимназия №6»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 целью оценки готовности к обучению на уровне среднего общего образования, включая уровень сформированности ключевых предметных знаний и способов действий с предметным содержанием, уровень сформированности УУД и владение базовыми понятиями и установками, характеризующими духовно-нравственную сферу личности обучающегося.</w:t>
      </w:r>
      <w:r w:rsidRPr="00DD5A25">
        <w:rPr>
          <w:rFonts w:ascii="Calibri" w:eastAsia="Times New Roman" w:hAnsi="Calibri" w:cs="Calibri"/>
          <w:color w:val="000000"/>
          <w:lang w:eastAsia="ru-RU"/>
        </w:rPr>
        <w:t> </w:t>
      </w:r>
    </w:p>
    <w:p w14:paraId="38B59EB6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Объектом оценки являются: структура мотивации, сформированность учебной деятельности, владение универсальными и специфическими для основных учебных предметов познавательными средствами, в том числе: средствами работы с информацией, знаково-символическими средствами, логическими операциями.</w:t>
      </w:r>
    </w:p>
    <w:p w14:paraId="2A96776C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Стартовая диагностика проводится в начале 10 класса и выступает как основа (точка отсчета) для оценки динамики образовательных достижений обучающихся.</w:t>
      </w:r>
    </w:p>
    <w:p w14:paraId="697032C3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Стартовая диагностика проводится в часы, отведенные тематическим планированием рабочих программ предметов на входной контроль, и дополняется анкетированием, проводимым на классных часах. Общую координацию процедур стартовой диагностики осуществляет заместитель директора по УВР. </w:t>
      </w:r>
    </w:p>
    <w:p w14:paraId="10585C74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Процедуры стартовой диагностики дополняются административным контролем адаптации обучающихся, в т.ч. посредством посещения учебных занятий. </w:t>
      </w:r>
    </w:p>
    <w:p w14:paraId="28DF7A0D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Сводные данные о результатах стартовой диагностики используются по завершении уровня как основание выводов об эффективности образовательного процесса. Образовательный процесс в отношении той или иной параллели обучающихся признается эффективным, если не менее 95% обучающихся показали положительную динамику интегрированного показателя, состоящего из предметных знаний и способов действий с предметным содержанием, уровня сформированности УУД и </w:t>
      </w:r>
      <w:proofErr w:type="gramStart"/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базовых понятий</w:t>
      </w:r>
      <w:proofErr w:type="gramEnd"/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установок, характеризующих духовно-нравственную сферу личности обучающегося</w:t>
      </w:r>
    </w:p>
    <w:p w14:paraId="205A0922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Стартовая диагностика проводится педагогическими работниками с целью оценки готовности к изучению отдельных предметов. Результаты стартовой диагностики являются основанием для корректировки учебных программ и индивидуализации учебного процесса.</w:t>
      </w:r>
    </w:p>
    <w:p w14:paraId="391D30F9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Текущая оценка</w:t>
      </w:r>
    </w:p>
    <w:p w14:paraId="2FEC8F35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Текущая оценка представляет собой процедуру оценки индивидуального продвижения обучающегося в освоении программы учебного предмета.</w:t>
      </w:r>
    </w:p>
    <w:p w14:paraId="213EBA6C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Текущая оценка может быть формирующей (поддерживающей и направляющей усилия обучающегося, включающей его в самостоятельную оценочную деятельность), и диагностической, способствующей выявлению и осознанию педагогическим работником и обучающимся существующих проблем в обучении.</w:t>
      </w:r>
    </w:p>
    <w:p w14:paraId="7E8296B9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Объектом текущей оценки являются тематические планируемые результаты, этапы освоения которых зафиксированы в тематическом планировании по учебному предмету.</w:t>
      </w:r>
    </w:p>
    <w:p w14:paraId="72DD4113" w14:textId="29F27616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текущей оценке используется различные формы и методы проверки (устные и письменные опросы, практические работы, творческие работы, индивидуальные и групповые формы, само- и взаимооценка, рефлексия, листы продвижения и другие) с учетом особенностей учебного предмета. Отметки по итогам текущего и тематического контроля выставляются в журнал успеваемости.</w:t>
      </w:r>
    </w:p>
    <w:p w14:paraId="2D165823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Фиксация результатов текущего контроля осуществляется по пятибалльной системе.</w:t>
      </w:r>
    </w:p>
    <w:p w14:paraId="4D3FEF49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Последствия получения неудовлетворительного результата текущего контроля успеваемости определяются педагогическим работником в соответствии с образовательной программой, и могут включать в себя проведение дополнительной работы с учащимся, индивидуализацию содержания образовательной деятельности учащегося, иную корректировку образовательной деятельности в отношении учащегося. </w:t>
      </w:r>
    </w:p>
    <w:p w14:paraId="28CBA2AE" w14:textId="0B11E959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текущего контроля фиксируются</w:t>
      </w:r>
      <w:r w:rsidR="004D4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электронном журнале в соответствии с Положением «О средневзвешенной оценке результатов учебной деятельности учащихся в МАОУ «Гимназия №6» и Положением «О порядке выставления текущих, четвертных, годовых и итоговых отметок в МАОУ «Гимназия №6». 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 оценивания фиксируется в день проведения урока (учебного занятия) за исключением случаев, когда необходимо время на проверку выполненного задания. </w:t>
      </w:r>
    </w:p>
    <w:p w14:paraId="272CBAEA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Успеваемость учащихся, занимающихся по индивидуальному учебному плану, подлежит текущему контролю с учетом особенностей освоения образовательной программы, предусмотренных индивидуальным учебным планом.</w:t>
      </w:r>
    </w:p>
    <w:p w14:paraId="7A0B6458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Педагогические работники доводят до сведения родителей (законных представителей) сведения о результатах текущего контроля успеваемости учащихся посредством заполнения журнала и дневника в электронной форме. </w:t>
      </w:r>
    </w:p>
    <w:p w14:paraId="22156CCC" w14:textId="77777777" w:rsidR="00DD5A25" w:rsidRPr="00DD5A25" w:rsidRDefault="00DD5A25" w:rsidP="00DD5A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Педагогические работники в рамках работы с родителями (законными представителями) учащихся обязаны прокомментировать результаты текущего контроля успеваемости учащихся в устной форме. </w:t>
      </w:r>
    </w:p>
    <w:p w14:paraId="2AFB8615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 (законные представители) имеют право на получение информации об итогах текущего контроля успеваемости учащегося в письменной форме в виде выписки из электронного журнала.</w:t>
      </w:r>
    </w:p>
    <w:p w14:paraId="0E53A168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текущей оценки являются основой для индивидуализации учебного процесса.</w:t>
      </w:r>
    </w:p>
    <w:p w14:paraId="3963DB16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Тематическая оценка</w:t>
      </w:r>
    </w:p>
    <w:p w14:paraId="46D8BFB2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Тематическая оценка представляет собой процедуру оценки уровня достижения тематических планируемых результатов по учебному предмету.</w:t>
      </w:r>
    </w:p>
    <w:p w14:paraId="043EEE4D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Тематический контроль проводится согласно тематическому плану рабочей программы по учебному предмету или курсу внеурочной деятельности. </w:t>
      </w:r>
    </w:p>
    <w:p w14:paraId="7D48C341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Тематическому контролю подлежит освоение:</w:t>
      </w:r>
    </w:p>
    <w:p w14:paraId="6B779929" w14:textId="77777777" w:rsidR="00DD5A25" w:rsidRPr="00DD5A25" w:rsidRDefault="00DD5A25" w:rsidP="00DD5A25">
      <w:pPr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основных понятий и терминов, предусмотренных содержанием каждой из тем рабочей программы учебного предмета, курса;</w:t>
      </w:r>
    </w:p>
    <w:p w14:paraId="663BA02B" w14:textId="77777777" w:rsidR="00DD5A25" w:rsidRPr="00DD5A25" w:rsidRDefault="00DD5A25" w:rsidP="00DD5A25">
      <w:pPr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способов учебной деятельности с предметным материалом;</w:t>
      </w:r>
    </w:p>
    <w:p w14:paraId="187C8F94" w14:textId="77777777" w:rsidR="00DD5A25" w:rsidRPr="00DD5A25" w:rsidRDefault="00DD5A25" w:rsidP="00DD5A25">
      <w:pPr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способов рефлексии процесса и результатов освоения предметного материала;</w:t>
      </w:r>
    </w:p>
    <w:p w14:paraId="7D9CE133" w14:textId="77777777" w:rsidR="00DD5A25" w:rsidRPr="00DD5A25" w:rsidRDefault="00DD5A25" w:rsidP="00DD5A25">
      <w:pPr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навыков самооценки достигнутых образовательных результатов.</w:t>
      </w:r>
    </w:p>
    <w:p w14:paraId="067869D3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оценка обеспечивает оценку всех планируемых результатов в рамках раздела/темы. Перечень проверяемых в рамках раздела/темы предметных результатов составляется на основе требований ФГОС общего образования, ФОП по учебному предмету, с учетом содержания внешних контрольно-измерительных (оценочных) материалов. </w:t>
      </w:r>
    </w:p>
    <w:p w14:paraId="548086B6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оценочных процедур (методов и форм контроля) и определение их количества для оценки всех планируемых результатов по разделу/теме осуществляется с учетом требования к сокращению оценочных процедур, которые не могут занимать более 10% учебного времени.</w:t>
      </w:r>
    </w:p>
    <w:p w14:paraId="61BCE3C2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Оценочные средства для тематического контроля являются неотъемлемой частью рабочей программы.</w:t>
      </w:r>
    </w:p>
    <w:p w14:paraId="267A7C0B" w14:textId="0CB73354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Оценочные процедуры, включенные в тематическую оценку, фиксируются в рабочей программе учебного предмета, для них разрабатываются/подбираются из учебных пособий оценочных материалов. Оценочные материалы представлены в</w:t>
      </w:r>
      <w:r w:rsidR="004D4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приложении к ООП СОО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</w:p>
    <w:p w14:paraId="43F5816C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требованиями ФОП среднего общего образования оценочные материалы тематической оценки включают задания, обеспечивающие оценку трех критериев: «знание и понимание», «применение», «функциональность». </w:t>
      </w:r>
    </w:p>
    <w:p w14:paraId="3C72D464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Обобщенный критерий «знание и понимание» включает знание и понимание роли изучаемой области знания или вида деятельности в различных контекстах, знание и понимание терминологии, понятий и идей, а также процедурных знаний или алгоритмов. </w:t>
      </w:r>
    </w:p>
    <w:p w14:paraId="1C4AD719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Обобщенный критерий «применение» включает:</w:t>
      </w:r>
      <w:r w:rsidRPr="00DD5A25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 </w:t>
      </w:r>
    </w:p>
    <w:p w14:paraId="7E2A9A98" w14:textId="77777777" w:rsidR="00DD5A25" w:rsidRPr="00DD5A25" w:rsidRDefault="00DD5A25" w:rsidP="00DD5A25">
      <w:pPr>
        <w:spacing w:after="4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Symbol" w:eastAsia="Times New Roman" w:hAnsi="Symbol" w:cs="Times New Roman"/>
          <w:color w:val="000000"/>
          <w:sz w:val="28"/>
          <w:szCs w:val="28"/>
          <w:lang w:eastAsia="ru-RU"/>
        </w:rPr>
        <w:sym w:font="Symbol" w:char="F02D"/>
      </w:r>
      <w:r w:rsidRPr="00DD5A25">
        <w:rPr>
          <w:rFonts w:ascii="Symbol" w:eastAsia="Times New Roman" w:hAnsi="Symbol" w:cs="Times New Roman"/>
          <w:color w:val="000000"/>
          <w:sz w:val="28"/>
          <w:szCs w:val="28"/>
          <w:lang w:eastAsia="ru-RU"/>
        </w:rPr>
        <w:sym w:font="Symbol" w:char="F020"/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использование изучаемого материала при решении учебных задач, различающихся сложностью предметного содержания, сочетанием универсальных познавательных действий и операций, степенью проработанности в учебном процессе; </w:t>
      </w:r>
    </w:p>
    <w:p w14:paraId="4379A21E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использование специфических для предмета способов действий и видов деятельности по получению нового знания, его интерпретации, 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применению и преобразованию при решении учебных задач (проблем), в том числе в ходе поисковой деятельности, учебно-исследовательской и учебно-проектной деятельности. </w:t>
      </w:r>
    </w:p>
    <w:p w14:paraId="2C4D3E21" w14:textId="278EEE47" w:rsid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Обобщенный критерий «функциональность» включает осознанное использование приобретенных знаний и способов действий при решении внеучебных проблем, различающихся сложностью предметного содержания, читательских умений, контекста, а также сочетанием когнитивных операций.</w:t>
      </w:r>
    </w:p>
    <w:p w14:paraId="3157D031" w14:textId="05D0A2DE" w:rsidR="00C65A2B" w:rsidRPr="00DD5A25" w:rsidRDefault="00C65A2B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Оценочными процедурами тематической оценки присваивается высокий коэффициент («вес»), перечень оценочных процедур тематической оценки с указанием коэффициентов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«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весов») утвержден в Положении «О средневзвешенной оценке результатов учебной деятельности учащихся МАОУ «Гимназия №6»</w:t>
      </w:r>
    </w:p>
    <w:p w14:paraId="2A553AAD" w14:textId="0A84F4D0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Фиксация результатов тематического контроля осуществляется по пятибалльной системе.</w:t>
      </w:r>
    </w:p>
    <w:p w14:paraId="22B8CBA7" w14:textId="5CC94DEE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Примерные сроки проведения оценочных процедур фиксируются в рабочих программах учебных предметов в разделе «Тематическое планирование» и служат основной для формирования графика контрольных мероприятий, который разрабатывается </w:t>
      </w:r>
      <w:r w:rsidR="00C74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учебный год.</w:t>
      </w:r>
    </w:p>
    <w:p w14:paraId="2669801D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Психолого-педагогическое наблюдение </w:t>
      </w:r>
    </w:p>
    <w:p w14:paraId="3864A616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Осуществляется в рамках психолого-педагогического сопровождения квалифицированными специалистами (педагогом-психологом, тьютором, социальным педагогом) обучающихся в рамках: </w:t>
      </w:r>
    </w:p>
    <w:p w14:paraId="084473C3" w14:textId="77777777" w:rsidR="00DD5A25" w:rsidRPr="00DD5A25" w:rsidRDefault="00DD5A25" w:rsidP="00DD5A25">
      <w:pPr>
        <w:spacing w:after="5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дифференциации и индивидуализации обучения и воспитания с учетом особенностей когнитивного и эмоционального развития обучающихся; </w:t>
      </w:r>
    </w:p>
    <w:p w14:paraId="4519A42E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мониторинга возможностей и способностей обучающихся, выявление, поддержка и сопровождение одаренных детей, обучающихся с ОВЗ. </w:t>
      </w:r>
    </w:p>
    <w:p w14:paraId="03BC563A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Педагогическое наблюдение используется педагогическими работниками при оценивании личностных, метапредметных результатов и функциональной грамотности.</w:t>
      </w:r>
    </w:p>
    <w:p w14:paraId="6B44968E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Внутренний мониторинг представляет собой следующие процедуры:</w:t>
      </w:r>
    </w:p>
    <w:p w14:paraId="4150BB39" w14:textId="77777777" w:rsidR="00DD5A25" w:rsidRPr="00DD5A25" w:rsidRDefault="00DD5A25" w:rsidP="00DD5A25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стартовая диагностика;</w:t>
      </w:r>
    </w:p>
    <w:p w14:paraId="512B5A70" w14:textId="77777777" w:rsidR="00DD5A25" w:rsidRPr="00DD5A25" w:rsidRDefault="00DD5A25" w:rsidP="00DD5A25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уровня достижения предметных и метапредметных результатов;</w:t>
      </w:r>
    </w:p>
    <w:p w14:paraId="073967A3" w14:textId="77777777" w:rsidR="00DD5A25" w:rsidRPr="00DD5A25" w:rsidRDefault="00DD5A25" w:rsidP="00DD5A25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уровня функциональной грамотности;</w:t>
      </w:r>
    </w:p>
    <w:p w14:paraId="40498FBD" w14:textId="77777777" w:rsidR="00DD5A25" w:rsidRPr="00DD5A25" w:rsidRDefault="00DD5A25" w:rsidP="00DD5A25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уровня профессионального мастерства педагогического работника, осуществляемого на основе выполнения обучающимися проверочных работ, анализа посещенных уроков, анализа качества учебных заданий, предлагаемых педагогическим работником обучающимся.</w:t>
      </w:r>
    </w:p>
    <w:p w14:paraId="611C0FFD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Процедуры оценки предметных результатов, в том числе комплексных (диагностических) работ</w:t>
      </w:r>
    </w:p>
    <w:p w14:paraId="0C9E3DF2" w14:textId="4A90F121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Оценка предметных результатов – часть системы внутришкольного контроля и внутренней системы оценки качества образования. Контроль за процедурами осуществляется администрацией </w:t>
      </w:r>
      <w:r w:rsidR="00C74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МАОУ «Гимназия №6»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целью получения информации о качестве образовательного процесса, качестве подготовки и проведения уроков, также являются основанием для рекомендаций как для текущей коррекции учебного процесса и его индивидуализации, так и для повышения квалификации учителя. </w:t>
      </w:r>
    </w:p>
    <w:p w14:paraId="2DBB2902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Основным инструментом контроля за проведением процедуры оценки предметных результатов является единый график оценочных процедур, который объединяет все уровни оценочных процедур. </w:t>
      </w:r>
    </w:p>
    <w:p w14:paraId="0020FF22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единый график вносятся все контрольные, проверочные и диагностические работы, которые выполняются всеми обучающимися в классе одновременно и длительность которые составляет не менее тридцати минут.</w:t>
      </w:r>
    </w:p>
    <w:p w14:paraId="0CE860D2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Заполнение графика начинается с внесения процедур федерального уровня, далее следуют региональные мониторинги, оценочные процедуры, проводимые общеобразовательной организацией. При получении информации о проведении мониторинга федерального и/или регионального уровней после создания документа в график вносятся изменения.</w:t>
      </w:r>
    </w:p>
    <w:p w14:paraId="49D704DF" w14:textId="77777777" w:rsidR="00DD5A25" w:rsidRPr="00DD5A25" w:rsidRDefault="00DD5A25" w:rsidP="00DD5A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Перечень оценочных процедур. </w:t>
      </w:r>
    </w:p>
    <w:p w14:paraId="58E2CA26" w14:textId="77777777" w:rsidR="00DD5A25" w:rsidRPr="00DD5A25" w:rsidRDefault="00DD5A25" w:rsidP="00DD5A2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9"/>
        <w:gridCol w:w="1874"/>
        <w:gridCol w:w="1403"/>
        <w:gridCol w:w="1594"/>
        <w:gridCol w:w="1594"/>
      </w:tblGrid>
      <w:tr w:rsidR="00DD5A25" w:rsidRPr="00DD5A25" w14:paraId="169AA81C" w14:textId="77777777" w:rsidTr="00DD5A25">
        <w:trPr>
          <w:tblCellSpacing w:w="0" w:type="dxa"/>
        </w:trPr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71FAFC" w14:textId="77777777" w:rsidR="00DD5A25" w:rsidRPr="00DD5A25" w:rsidRDefault="00DD5A25" w:rsidP="00DD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 деятельности</w:t>
            </w:r>
          </w:p>
        </w:tc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64D98" w14:textId="77777777" w:rsidR="00DD5A25" w:rsidRPr="00DD5A25" w:rsidRDefault="00DD5A25" w:rsidP="00DD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за проведение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CB94F6" w14:textId="77777777" w:rsidR="00DD5A25" w:rsidRPr="00DD5A25" w:rsidRDefault="00DD5A25" w:rsidP="00DD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Включение в единый график оценочных процедур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1E8BEB" w14:textId="77777777" w:rsidR="00DD5A25" w:rsidRPr="00DD5A25" w:rsidRDefault="00DD5A25" w:rsidP="00DD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EA7516" w14:textId="77777777" w:rsidR="00DD5A25" w:rsidRPr="00DD5A25" w:rsidRDefault="00DD5A25" w:rsidP="00DD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класс</w:t>
            </w:r>
          </w:p>
        </w:tc>
      </w:tr>
      <w:tr w:rsidR="00DD5A25" w:rsidRPr="00DD5A25" w14:paraId="259D459C" w14:textId="77777777" w:rsidTr="00DD5A25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2FE8DA" w14:textId="77777777" w:rsidR="00DD5A25" w:rsidRPr="00DD5A25" w:rsidRDefault="00DD5A25" w:rsidP="00DD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04D341" w14:textId="77777777" w:rsidR="00DD5A25" w:rsidRPr="00DD5A25" w:rsidRDefault="00DD5A25" w:rsidP="00DD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93935" w14:textId="77777777" w:rsidR="00DD5A25" w:rsidRPr="00DD5A25" w:rsidRDefault="00DD5A25" w:rsidP="00DD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8482DD" w14:textId="77777777" w:rsidR="00DD5A25" w:rsidRPr="00DD5A25" w:rsidRDefault="00DD5A25" w:rsidP="00DD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Примерные формы и сроки проведения</w:t>
            </w:r>
          </w:p>
        </w:tc>
      </w:tr>
      <w:tr w:rsidR="00DD5A25" w:rsidRPr="00DD5A25" w14:paraId="13A279FC" w14:textId="77777777" w:rsidTr="00DD5A25">
        <w:trPr>
          <w:tblCellSpacing w:w="0" w:type="dxa"/>
        </w:trPr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8425C0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Стартовая диагностика</w:t>
            </w:r>
          </w:p>
          <w:p w14:paraId="71A8F370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(работы по основным предметам)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9014D5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7C270B" w14:textId="77777777" w:rsidR="00DD5A25" w:rsidRPr="00DD5A25" w:rsidRDefault="00DD5A25" w:rsidP="00DD5A2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2879E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14:paraId="5349A232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4AE04449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язык, математика, предметы по выбору сдачи ГИА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A8827B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5A25" w:rsidRPr="00DD5A25" w14:paraId="269795BF" w14:textId="77777777" w:rsidTr="00DD5A25">
        <w:trPr>
          <w:tblCellSpacing w:w="0" w:type="dxa"/>
        </w:trPr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2E6F18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Стартовая педагогическая диагностика (входная к.р.) по инициативе учителя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68CE8D" w14:textId="77777777" w:rsidR="00DD5A25" w:rsidRPr="00DD5A25" w:rsidRDefault="00DD5A25" w:rsidP="00DD5A2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C8C11B" w14:textId="77777777" w:rsidR="00DD5A25" w:rsidRPr="00DD5A25" w:rsidRDefault="00DD5A25" w:rsidP="00DD5A2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14:paraId="3AA4E008" w14:textId="77777777" w:rsidR="00DD5A25" w:rsidRPr="00DD5A25" w:rsidRDefault="00DD5A25" w:rsidP="00DD5A2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3367B9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1F15B9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Сентябрь </w:t>
            </w:r>
          </w:p>
          <w:p w14:paraId="68913B29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D5A25" w:rsidRPr="00DD5A25" w14:paraId="0B738E3D" w14:textId="77777777" w:rsidTr="00DD5A25">
        <w:trPr>
          <w:tblCellSpacing w:w="0" w:type="dxa"/>
        </w:trPr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5891E9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E2631A" w14:textId="77777777" w:rsidR="00DD5A25" w:rsidRPr="00DD5A25" w:rsidRDefault="00DD5A25" w:rsidP="00DD5A2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008C8E" w14:textId="77777777" w:rsidR="00DD5A25" w:rsidRPr="00DD5A25" w:rsidRDefault="00DD5A25" w:rsidP="00DD5A2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1CC83B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 по всем предметам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3A3798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 по всем предметам</w:t>
            </w:r>
          </w:p>
        </w:tc>
      </w:tr>
      <w:tr w:rsidR="00DD5A25" w:rsidRPr="00DD5A25" w14:paraId="1A860E95" w14:textId="77777777" w:rsidTr="00DD5A25">
        <w:trPr>
          <w:tblCellSpacing w:w="0" w:type="dxa"/>
        </w:trPr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464FB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Тематический контроль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42D6D2" w14:textId="77777777" w:rsidR="00DD5A25" w:rsidRPr="00DD5A25" w:rsidRDefault="00DD5A25" w:rsidP="00DD5A2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383299" w14:textId="77777777" w:rsidR="00DD5A25" w:rsidRPr="00DD5A25" w:rsidRDefault="00DD5A25" w:rsidP="00DD5A2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</w:p>
          <w:p w14:paraId="27F9D83F" w14:textId="77777777" w:rsidR="00DD5A25" w:rsidRPr="00DD5A25" w:rsidRDefault="00DD5A25" w:rsidP="00DD5A2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9B95C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РП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78DB69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РП</w:t>
            </w:r>
          </w:p>
        </w:tc>
      </w:tr>
      <w:tr w:rsidR="00DD5A25" w:rsidRPr="00DD5A25" w14:paraId="1CFE14A6" w14:textId="77777777" w:rsidTr="00DD5A25">
        <w:trPr>
          <w:tblCellSpacing w:w="0" w:type="dxa"/>
        </w:trPr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EA2FE4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ВШК </w:t>
            </w:r>
          </w:p>
          <w:p w14:paraId="6A3BF56C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предметных результатов.</w:t>
            </w:r>
          </w:p>
          <w:p w14:paraId="194327E6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Диагностические работы </w:t>
            </w: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(Административная к.р.)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5E591A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8D1D46" w14:textId="77777777" w:rsidR="00DD5A25" w:rsidRPr="00DD5A25" w:rsidRDefault="00DD5A25" w:rsidP="00DD5A2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A8F6AD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Декабрь, март</w:t>
            </w:r>
          </w:p>
          <w:p w14:paraId="1B0C0239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предметы по решению педсовета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BE011A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Декабрь, март </w:t>
            </w:r>
          </w:p>
          <w:p w14:paraId="323D055C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предметы по решению педсовета</w:t>
            </w:r>
          </w:p>
          <w:p w14:paraId="6A0355C3" w14:textId="77777777" w:rsidR="00DD5A25" w:rsidRPr="00DD5A25" w:rsidRDefault="00DD5A25" w:rsidP="00DD5A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14:paraId="5A6AF2FA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3F85662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и периодичность внутреннего мониторинга устанавливается решением педагогического совета образовательной организации. Результаты внутреннего мониторинга являются основанием подготовки рекомендаций для текущей коррекции учебного процесса и его индивидуализации и (или) для повышения квалификации педагогического работника.</w:t>
      </w:r>
    </w:p>
    <w:p w14:paraId="7916C736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Par259"/>
      <w:r w:rsidRPr="00DD5A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Промежуточная аттестация</w:t>
      </w:r>
    </w:p>
    <w:p w14:paraId="79E56C1B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образовательной программы среднего общего образования сопровождается промежуточной аттестацией обучающихся. В соответствии с 58 статьей 273-ФЗ «Об образовании в Российской Федерации» формы промежуточной аттестации определены в учебном плане ОО, порядок проведения промежуточной аттестации регламентирован локальным нормативным актом «Положение о формах, периодичности и порядке текущего контроля успеваемости и промежуточной аттестации обучающихся». </w:t>
      </w:r>
    </w:p>
    <w:p w14:paraId="717153FF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Целями проведения промежуточной аттестации в рамках урочной деятельности являются: </w:t>
      </w:r>
    </w:p>
    <w:p w14:paraId="23B05826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объективное установление фактического уровня освоения образовательной программы и достижения результатов освоения образовательной программы; </w:t>
      </w:r>
    </w:p>
    <w:p w14:paraId="3F325CAE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соотнесение этого уровня с требованиями ФГОС общего образования; </w:t>
      </w:r>
    </w:p>
    <w:p w14:paraId="0A1A65DE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оценка достижений конкретного учащегося, позволяющая выявить пробелы в освоении им образовательной программы и учитывать индивидуальные потребности учащегося в осуществлении образовательной деятельности, </w:t>
      </w:r>
    </w:p>
    <w:p w14:paraId="31C2A348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оценка динамики индивидуальных образовательных достижений, продвижения в достижении планируемых результатов освоения образовательной программы. </w:t>
      </w:r>
    </w:p>
    <w:p w14:paraId="12FECC63" w14:textId="1A64873C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Промежуточная аттестация в </w:t>
      </w:r>
      <w:r w:rsidR="00C74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МАОУ «Гимназия №6»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на основе принципов объективности, беспристрастности. Оценка результатов освоения учащимися образовательных программ осуществляется в зависимости от достигнутых учащимся результатов и не может быть поставлена в зависимость от формы получения образования, формы обучения, факта пользования платными дополнительными образовательными услугами и иных подобных обстоятельств.</w:t>
      </w:r>
    </w:p>
    <w:p w14:paraId="53F3B387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Промежуточная аттестация проводится в конце учебного года по каждому изучаемому предмету. </w:t>
      </w:r>
    </w:p>
    <w:p w14:paraId="473B1969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Промежуточная аттестация в конце учебного года обеспечивает проверку освоения обучающимися образовательных программ по всем предметам учебного </w:t>
      </w:r>
      <w:proofErr w:type="gramStart"/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плана,  проводится</w:t>
      </w:r>
      <w:proofErr w:type="gramEnd"/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форме годовых контрольных работ, годовых контрольных работ по КИМ ЕГЭ, защиты проекты, зачета.</w:t>
      </w:r>
    </w:p>
    <w:p w14:paraId="414AA30B" w14:textId="774A3314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Фиксация результатов промежуточной аттестации осуществляется по пятибалльной системе. </w:t>
      </w:r>
    </w:p>
    <w:p w14:paraId="675DA4ED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Педагогические работники доводят до сведения родителей (законных представителей) сведения о результатах промежуточной аттестации учащихся посредством заполнения журнала и дневника в электронной форме. </w:t>
      </w:r>
    </w:p>
    <w:p w14:paraId="0E8D0054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Педагогические работники в рамках работы с родителями (законными представителями) учащихся обязаны прокомментировать результаты текущего контроля успеваемости учащихся в устной форме. </w:t>
      </w:r>
    </w:p>
    <w:p w14:paraId="52523D07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 (законные представители) имеют право на получение информации о результатах промежуточной аттестации учащегося в письменной форме в виде выписки из электронного журнала.</w:t>
      </w:r>
    </w:p>
    <w:p w14:paraId="37FC1D52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учащихся, обучающихся по индивидуальному учебному плану, сроки и порядок проведения промежуточной аттестации определяются индивидуальным учебным планом. </w:t>
      </w:r>
    </w:p>
    <w:p w14:paraId="5DFD9C38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Итоги промежуточной аттестации обсуждаются на заседаниях педагогического или методического советов.</w:t>
      </w:r>
    </w:p>
    <w:p w14:paraId="655EEA7B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Особенности выставления </w:t>
      </w:r>
      <w:r w:rsidRPr="00DD5A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итоговой оценки за период получения среднего общего образования регламентируются нормативными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документами федерального уровня, в частности Приказом Минпросвещения РФ «Об утверждении Порядка заполнения, учета и выдачи аттестатов об основном общем и среднем общем образовании и их дубликатов». Итоговая оценка фиксируется в документе об уровне образования государственного образца – аттестате о среднем общем образовании. </w:t>
      </w:r>
    </w:p>
    <w:p w14:paraId="05565E3C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Внешние процедуры системы оценки планируемых результатов</w:t>
      </w:r>
    </w:p>
    <w:p w14:paraId="5D69C656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Внешние процедуры системы оценки планируемых результатов регламентируются федеральными и региональными нормативными документами, в том числе проведение государственной итоговой аттестации, независимой оценки качества образования, федеральных, региональных мониторингов. </w:t>
      </w:r>
    </w:p>
    <w:p w14:paraId="3DEAC754" w14:textId="5FE3129D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Администрацией </w:t>
      </w:r>
      <w:r w:rsidR="00C74C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МАОУ «Гимназия №6»</w:t>
      </w: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регулярно проводится мониторинг изменений в документах, из числа административного состава назначен ответственный за проведение внешних процедур оценки планируемых результатов как на базе ОО, так и на базе других образовательных организаций. </w:t>
      </w:r>
    </w:p>
    <w:p w14:paraId="72EDC58B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результатах проведенных оценочных процедур своевременно информируются: </w:t>
      </w:r>
    </w:p>
    <w:p w14:paraId="26C05225" w14:textId="77777777" w:rsidR="00DD5A25" w:rsidRPr="00DD5A25" w:rsidRDefault="00DD5A25" w:rsidP="00DD5A25">
      <w:pPr>
        <w:spacing w:after="5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обучающиеся об их личных достижениях (в ходе проведения самоанализа выполненных работ и организации работы над ошибками, индивидуальных бесед, при выставлении отметок); </w:t>
      </w:r>
    </w:p>
    <w:p w14:paraId="3B1C179B" w14:textId="77777777" w:rsidR="00DD5A25" w:rsidRPr="00DD5A25" w:rsidRDefault="00DD5A25" w:rsidP="00DD5A25">
      <w:pPr>
        <w:spacing w:after="5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родители (законные представители) о достижениях детей (в индивидуальном порядке, посредством электронного журнала); </w:t>
      </w:r>
    </w:p>
    <w:p w14:paraId="3FC257B2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педагоги о результатах проведенного административного контроля (на педсоветах, </w:t>
      </w:r>
      <w:proofErr w:type="gramStart"/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совещаниях</w:t>
      </w:r>
      <w:proofErr w:type="gramEnd"/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посвященных анализу учебно-воспитательной деятельности). </w:t>
      </w:r>
    </w:p>
    <w:p w14:paraId="1DAB1EF5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Оценивание строится на следующих принципах: </w:t>
      </w:r>
    </w:p>
    <w:p w14:paraId="48CF67EF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открытость: педагоги, обучающиеся и родители (законные представители) осведомлены о количестве и периодичности проведения оценочных процедур, критериях оценивания и подходов к выставлению отметок; </w:t>
      </w:r>
    </w:p>
    <w:p w14:paraId="57D307E0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системность: система оценочных процедур позволяет оценить уровень достижения обучающимся всех планируемых результатов; </w:t>
      </w:r>
    </w:p>
    <w:p w14:paraId="55E20439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учет личностных особенностей обучающегося: предусмотрена возможность исправить отметку, при повторной оценочной процедуре; </w:t>
      </w:r>
    </w:p>
    <w:p w14:paraId="5AC8F578" w14:textId="77777777" w:rsidR="00DD5A25" w:rsidRPr="00DD5A25" w:rsidRDefault="00DD5A25" w:rsidP="00DD5A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5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включенность обучающегося в контрольно-оценочную деятельность: проведение самооценки, самоанализа выполненных оценочных работ является обязательным компонентом образовательного процесса. </w:t>
      </w:r>
    </w:p>
    <w:bookmarkEnd w:id="5"/>
    <w:p w14:paraId="0AF78D92" w14:textId="77777777" w:rsidR="00371AF6" w:rsidRDefault="00371AF6"/>
    <w:sectPr w:rsidR="00371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48B8"/>
    <w:multiLevelType w:val="multilevel"/>
    <w:tmpl w:val="E2BA9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DA4EEA"/>
    <w:multiLevelType w:val="multilevel"/>
    <w:tmpl w:val="73A2A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237D06"/>
    <w:multiLevelType w:val="multilevel"/>
    <w:tmpl w:val="3334B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073489"/>
    <w:multiLevelType w:val="multilevel"/>
    <w:tmpl w:val="40568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966B7A"/>
    <w:multiLevelType w:val="multilevel"/>
    <w:tmpl w:val="04F80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AB597B"/>
    <w:multiLevelType w:val="multilevel"/>
    <w:tmpl w:val="11B6E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767C1F"/>
    <w:multiLevelType w:val="multilevel"/>
    <w:tmpl w:val="0A781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6C66FB"/>
    <w:multiLevelType w:val="multilevel"/>
    <w:tmpl w:val="DA966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E0608B"/>
    <w:multiLevelType w:val="multilevel"/>
    <w:tmpl w:val="0F4E9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1CB7D71"/>
    <w:multiLevelType w:val="multilevel"/>
    <w:tmpl w:val="339E8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59E333C"/>
    <w:multiLevelType w:val="multilevel"/>
    <w:tmpl w:val="969C7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B77132C"/>
    <w:multiLevelType w:val="multilevel"/>
    <w:tmpl w:val="664AB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415965"/>
    <w:multiLevelType w:val="multilevel"/>
    <w:tmpl w:val="87207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19170E"/>
    <w:multiLevelType w:val="multilevel"/>
    <w:tmpl w:val="4C9ED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0"/>
  </w:num>
  <w:num w:numId="5">
    <w:abstractNumId w:val="9"/>
  </w:num>
  <w:num w:numId="6">
    <w:abstractNumId w:val="2"/>
  </w:num>
  <w:num w:numId="7">
    <w:abstractNumId w:val="8"/>
  </w:num>
  <w:num w:numId="8">
    <w:abstractNumId w:val="1"/>
  </w:num>
  <w:num w:numId="9">
    <w:abstractNumId w:val="11"/>
  </w:num>
  <w:num w:numId="10">
    <w:abstractNumId w:val="10"/>
  </w:num>
  <w:num w:numId="11">
    <w:abstractNumId w:val="3"/>
  </w:num>
  <w:num w:numId="12">
    <w:abstractNumId w:val="7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91C"/>
    <w:rsid w:val="001F2700"/>
    <w:rsid w:val="00271ECD"/>
    <w:rsid w:val="0036309B"/>
    <w:rsid w:val="00371AF6"/>
    <w:rsid w:val="003B79C0"/>
    <w:rsid w:val="003E3BB1"/>
    <w:rsid w:val="004D4A13"/>
    <w:rsid w:val="006D0362"/>
    <w:rsid w:val="00717DDD"/>
    <w:rsid w:val="00756C5F"/>
    <w:rsid w:val="007C2E91"/>
    <w:rsid w:val="007F0F00"/>
    <w:rsid w:val="008D3D48"/>
    <w:rsid w:val="00C65A2B"/>
    <w:rsid w:val="00C74C79"/>
    <w:rsid w:val="00DB1925"/>
    <w:rsid w:val="00DD5A25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D3574"/>
  <w15:chartTrackingRefBased/>
  <w15:docId w15:val="{52D3A9EB-F812-4FD6-9A2F-CD624453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2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7BE70-8CDA-48B5-BEEB-27D670D4A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7942</Words>
  <Characters>45275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3</cp:revision>
  <dcterms:created xsi:type="dcterms:W3CDTF">2025-06-04T18:21:00Z</dcterms:created>
  <dcterms:modified xsi:type="dcterms:W3CDTF">2025-06-04T20:55:00Z</dcterms:modified>
</cp:coreProperties>
</file>