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48" w:rsidRDefault="00942B48" w:rsidP="00942B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9D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предмета «</w:t>
      </w:r>
      <w:r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  <w:r w:rsidRPr="00DC79D0">
        <w:rPr>
          <w:rFonts w:ascii="Times New Roman" w:hAnsi="Times New Roman" w:cs="Times New Roman"/>
          <w:b/>
          <w:sz w:val="24"/>
          <w:szCs w:val="24"/>
        </w:rPr>
        <w:t>»</w:t>
      </w:r>
    </w:p>
    <w:p w:rsidR="00942B48" w:rsidRPr="00942B48" w:rsidRDefault="00942B48" w:rsidP="00942B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942B48">
        <w:rPr>
          <w:color w:val="000000"/>
          <w:szCs w:val="20"/>
        </w:rPr>
        <w:t>Рабочая программа по изобразительному искусству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942B48" w:rsidRPr="00942B48" w:rsidRDefault="00942B48" w:rsidP="00942B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942B48">
        <w:rPr>
          <w:color w:val="000000"/>
          <w:szCs w:val="20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942B48" w:rsidRPr="00942B48" w:rsidRDefault="00942B48" w:rsidP="00942B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942B48">
        <w:rPr>
          <w:color w:val="000000"/>
          <w:szCs w:val="20"/>
        </w:rPr>
        <w:t>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942B48" w:rsidRPr="00942B48" w:rsidRDefault="00942B48" w:rsidP="00942B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942B48">
        <w:rPr>
          <w:color w:val="000000"/>
          <w:szCs w:val="20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942B48" w:rsidRPr="00942B48" w:rsidRDefault="00942B48" w:rsidP="00942B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942B48">
        <w:rPr>
          <w:color w:val="000000"/>
          <w:szCs w:val="20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 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942B48" w:rsidRPr="00942B48" w:rsidRDefault="00942B48" w:rsidP="00942B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942B48">
        <w:rPr>
          <w:color w:val="000000"/>
          <w:szCs w:val="20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942B48" w:rsidRPr="00942B48" w:rsidRDefault="00942B48" w:rsidP="00942B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942B48">
        <w:rPr>
          <w:color w:val="000000"/>
          <w:szCs w:val="20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942B48" w:rsidRPr="00942B48" w:rsidRDefault="00942B48" w:rsidP="00942B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942B48">
        <w:rPr>
          <w:color w:val="000000"/>
          <w:szCs w:val="20"/>
        </w:rPr>
        <w:t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 </w:t>
      </w:r>
      <w:r w:rsidRPr="00942B48">
        <w:rPr>
          <w:i/>
          <w:iCs/>
          <w:color w:val="000000"/>
          <w:szCs w:val="20"/>
        </w:rPr>
        <w:t>художественно-творческая деятельность занимает приоритетное пространство учебного времени. При опоре на восприятие </w:t>
      </w:r>
      <w:r w:rsidRPr="00942B48">
        <w:rPr>
          <w:color w:val="000000"/>
          <w:szCs w:val="20"/>
        </w:rPr>
        <w:t xml:space="preserve">произведений искусства художественно-эстетическое отношение к миру </w:t>
      </w:r>
      <w:proofErr w:type="gramStart"/>
      <w:r w:rsidRPr="00942B48">
        <w:rPr>
          <w:color w:val="000000"/>
          <w:szCs w:val="20"/>
        </w:rPr>
        <w:t>формируется</w:t>
      </w:r>
      <w:proofErr w:type="gramEnd"/>
      <w:r w:rsidRPr="00942B48">
        <w:rPr>
          <w:color w:val="000000"/>
          <w:szCs w:val="20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942B48" w:rsidRPr="00942B48" w:rsidRDefault="00942B48" w:rsidP="00942B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942B48">
        <w:rPr>
          <w:color w:val="000000"/>
          <w:szCs w:val="20"/>
        </w:rPr>
        <w:t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</w:t>
      </w:r>
    </w:p>
    <w:p w:rsidR="00942B48" w:rsidRPr="00942B48" w:rsidRDefault="00942B48" w:rsidP="00942B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942B48">
        <w:rPr>
          <w:color w:val="000000"/>
          <w:szCs w:val="20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942B48" w:rsidRPr="00942B48" w:rsidRDefault="00942B48" w:rsidP="00942B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942B48">
        <w:rPr>
          <w:color w:val="000000"/>
          <w:szCs w:val="20"/>
        </w:rPr>
        <w:t xml:space="preserve"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</w:t>
      </w:r>
      <w:r w:rsidRPr="00942B48">
        <w:rPr>
          <w:color w:val="000000"/>
          <w:szCs w:val="20"/>
        </w:rPr>
        <w:lastRenderedPageBreak/>
        <w:t>модулей и входит в учебный план 1-4 классов программы начального общего образования в объёме 1 ч одного учебного часа в неделю. Изучение содержания всех модулей в 1-4 классах обязательно.</w:t>
      </w:r>
    </w:p>
    <w:p w:rsidR="00942B48" w:rsidRPr="00942B48" w:rsidRDefault="00942B48" w:rsidP="00942B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942B48">
        <w:rPr>
          <w:color w:val="000000"/>
          <w:szCs w:val="20"/>
        </w:rPr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</w:t>
      </w:r>
      <w:proofErr w:type="spellStart"/>
      <w:r w:rsidRPr="00942B48">
        <w:rPr>
          <w:color w:val="000000"/>
          <w:szCs w:val="20"/>
        </w:rPr>
        <w:t>метапредметных</w:t>
      </w:r>
      <w:proofErr w:type="spellEnd"/>
      <w:r w:rsidRPr="00942B48">
        <w:rPr>
          <w:color w:val="000000"/>
          <w:szCs w:val="20"/>
        </w:rPr>
        <w:t xml:space="preserve"> результатов обучения.</w:t>
      </w:r>
    </w:p>
    <w:p w:rsidR="00097424" w:rsidRPr="00942B48" w:rsidRDefault="00942B48" w:rsidP="00942B48">
      <w:pPr>
        <w:shd w:val="clear" w:color="auto" w:fill="F7FDF7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proofErr w:type="gramStart"/>
      <w:r w:rsidRPr="00942B48">
        <w:rPr>
          <w:rFonts w:ascii="Times New Roman" w:hAnsi="Times New Roman" w:cs="Times New Roman"/>
          <w:color w:val="000000"/>
          <w:sz w:val="24"/>
          <w:szCs w:val="20"/>
        </w:rPr>
        <w:t>Общее число часов, отведённых на изучение учебного предмета «Изобразительное искусство», — 135 ч (один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час в неделю в каждом классе). </w:t>
      </w:r>
      <w:bookmarkStart w:id="0" w:name="_GoBack"/>
      <w:bookmarkEnd w:id="0"/>
      <w:r w:rsidRPr="00942B48">
        <w:rPr>
          <w:rFonts w:ascii="Times New Roman" w:hAnsi="Times New Roman" w:cs="Times New Roman"/>
          <w:color w:val="000000"/>
          <w:sz w:val="24"/>
          <w:szCs w:val="20"/>
        </w:rPr>
        <w:t xml:space="preserve">1 класс — 33 ч, 2 класс — 34 ч, </w:t>
      </w:r>
      <w:r>
        <w:rPr>
          <w:rFonts w:ascii="Times New Roman" w:hAnsi="Times New Roman" w:cs="Times New Roman"/>
          <w:color w:val="000000"/>
          <w:sz w:val="24"/>
          <w:szCs w:val="20"/>
        </w:rPr>
        <w:t>3 класс — 34 ч, 4 класс — 34 ч.</w:t>
      </w:r>
      <w:proofErr w:type="gramEnd"/>
    </w:p>
    <w:sectPr w:rsidR="00097424" w:rsidRPr="00942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C8"/>
    <w:rsid w:val="00097424"/>
    <w:rsid w:val="00196AC8"/>
    <w:rsid w:val="0094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2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2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2022-09-13T10:15:00Z</dcterms:created>
  <dcterms:modified xsi:type="dcterms:W3CDTF">2022-09-13T10:16:00Z</dcterms:modified>
</cp:coreProperties>
</file>